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id w:val="-2050138917"/>
        <w:docPartObj>
          <w:docPartGallery w:val="Cover Pages"/>
          <w:docPartUnique/>
        </w:docPartObj>
      </w:sdtPr>
      <w:sdtEndPr>
        <w:rPr>
          <w:rFonts w:asciiTheme="majorHAnsi" w:eastAsiaTheme="majorEastAsia" w:hAnsiTheme="majorHAnsi" w:cstheme="majorBidi"/>
          <w:b/>
          <w:i/>
          <w:sz w:val="44"/>
          <w:szCs w:val="44"/>
        </w:rPr>
      </w:sdtEndPr>
      <w:sdtContent>
        <w:p w:rsidR="00A47822" w:rsidRDefault="00A47822">
          <w:r>
            <w:rPr>
              <w:noProof/>
              <w:lang w:eastAsia="tr-TR"/>
            </w:rPr>
            <mc:AlternateContent>
              <mc:Choice Requires="wps">
                <w:drawing>
                  <wp:anchor distT="0" distB="0" distL="114300" distR="114300" simplePos="0" relativeHeight="251659264" behindDoc="0" locked="0" layoutInCell="1" allowOverlap="1" wp14:anchorId="6B9C394D" wp14:editId="634F3535">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3175" b="3810"/>
                    <wp:wrapNone/>
                    <wp:docPr id="47" name="Dikdörtgen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44"/>
                                    <w:szCs w:val="44"/>
                                  </w:rPr>
                                  <w:alias w:val="Başlık"/>
                                  <w:id w:val="2011867224"/>
                                  <w:dataBinding w:prefixMappings="xmlns:ns0='http://schemas.openxmlformats.org/package/2006/metadata/core-properties' xmlns:ns1='http://purl.org/dc/elements/1.1/'" w:xpath="/ns0:coreProperties[1]/ns1:title[1]" w:storeItemID="{6C3C8BC8-F283-45AE-878A-BAB7291924A1}"/>
                                  <w:text/>
                                </w:sdtPr>
                                <w:sdtEndPr/>
                                <w:sdtContent>
                                  <w:p w:rsidR="00A47822" w:rsidRDefault="00AB57E7" w:rsidP="00A47822">
                                    <w:pPr>
                                      <w:pStyle w:val="KonuBal"/>
                                      <w:pBdr>
                                        <w:bottom w:val="none" w:sz="0" w:space="0" w:color="auto"/>
                                      </w:pBdr>
                                      <w:jc w:val="center"/>
                                      <w:rPr>
                                        <w:caps/>
                                        <w:color w:val="FFFFFF" w:themeColor="background1"/>
                                        <w:sz w:val="72"/>
                                        <w:szCs w:val="72"/>
                                      </w:rPr>
                                    </w:pPr>
                                    <w:r>
                                      <w:rPr>
                                        <w:caps/>
                                        <w:color w:val="FFFFFF" w:themeColor="background1"/>
                                        <w:sz w:val="44"/>
                                        <w:szCs w:val="44"/>
                                      </w:rPr>
                                      <w:t xml:space="preserve">  </w:t>
                                    </w:r>
                                    <w:r w:rsidR="00A47822" w:rsidRPr="00A47822">
                                      <w:rPr>
                                        <w:caps/>
                                        <w:color w:val="FFFFFF" w:themeColor="background1"/>
                                        <w:sz w:val="44"/>
                                        <w:szCs w:val="44"/>
                                      </w:rPr>
                                      <w:t>OKUL REHBERLİK ve PSİKOLOJİK DANIŞMA SERVİSİ ÇALIŞMA KILAVUZU</w:t>
                                    </w:r>
                                  </w:p>
                                </w:sdtContent>
                              </w:sdt>
                              <w:p w:rsidR="00A47822" w:rsidRDefault="00A47822">
                                <w:pPr>
                                  <w:spacing w:before="240"/>
                                  <w:ind w:left="720"/>
                                  <w:jc w:val="right"/>
                                  <w:rPr>
                                    <w:color w:val="FFFFFF" w:themeColor="background1"/>
                                  </w:rPr>
                                </w:pPr>
                                <w:bookmarkStart w:id="0" w:name="_GoBack"/>
                                <w:bookmarkEnd w:id="0"/>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6B9C394D" id="Dikdörtgen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" fillcolor="#4f81bd [3204]" stroked="f" strokeweight="2pt">
                    <v:path arrowok="t"/>
                    <v:textbox inset="21.6pt,1in,21.6pt">
                      <w:txbxContent>
                        <w:sdt>
                          <w:sdtPr>
                            <w:rPr>
                              <w:caps/>
                              <w:color w:val="FFFFFF" w:themeColor="background1"/>
                              <w:sz w:val="44"/>
                              <w:szCs w:val="44"/>
                            </w:rPr>
                            <w:alias w:val="Başlık"/>
                            <w:id w:val="2011867224"/>
                            <w:dataBinding w:prefixMappings="xmlns:ns0='http://schemas.openxmlformats.org/package/2006/metadata/core-properties' xmlns:ns1='http://purl.org/dc/elements/1.1/'" w:xpath="/ns0:coreProperties[1]/ns1:title[1]" w:storeItemID="{6C3C8BC8-F283-45AE-878A-BAB7291924A1}"/>
                            <w:text/>
                          </w:sdtPr>
                          <w:sdtEndPr/>
                          <w:sdtContent>
                            <w:p w:rsidR="00A47822" w:rsidRDefault="00AB57E7" w:rsidP="00A47822">
                              <w:pPr>
                                <w:pStyle w:val="KonuBal"/>
                                <w:pBdr>
                                  <w:bottom w:val="none" w:sz="0" w:space="0" w:color="auto"/>
                                </w:pBdr>
                                <w:jc w:val="center"/>
                                <w:rPr>
                                  <w:caps/>
                                  <w:color w:val="FFFFFF" w:themeColor="background1"/>
                                  <w:sz w:val="72"/>
                                  <w:szCs w:val="72"/>
                                </w:rPr>
                              </w:pPr>
                              <w:r>
                                <w:rPr>
                                  <w:caps/>
                                  <w:color w:val="FFFFFF" w:themeColor="background1"/>
                                  <w:sz w:val="44"/>
                                  <w:szCs w:val="44"/>
                                </w:rPr>
                                <w:t xml:space="preserve">  </w:t>
                              </w:r>
                              <w:r w:rsidR="00A47822" w:rsidRPr="00A47822">
                                <w:rPr>
                                  <w:caps/>
                                  <w:color w:val="FFFFFF" w:themeColor="background1"/>
                                  <w:sz w:val="44"/>
                                  <w:szCs w:val="44"/>
                                </w:rPr>
                                <w:t>OKUL REHBERLİK ve PSİKOLOJİK DANIŞMA SERVİSİ ÇALIŞMA KILAVUZU</w:t>
                              </w:r>
                            </w:p>
                          </w:sdtContent>
                        </w:sdt>
                        <w:p w:rsidR="00A47822" w:rsidRDefault="00A47822">
                          <w:pPr>
                            <w:spacing w:before="240"/>
                            <w:ind w:left="720"/>
                            <w:jc w:val="right"/>
                            <w:rPr>
                              <w:color w:val="FFFFFF" w:themeColor="background1"/>
                            </w:rPr>
                          </w:pPr>
                          <w:bookmarkStart w:id="1" w:name="_GoBack"/>
                          <w:bookmarkEnd w:id="1"/>
                        </w:p>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70B9245E" wp14:editId="09B51C7E">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Dikdörtgen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7822" w:rsidRDefault="00A47822">
                                <w:pPr>
                                  <w:pStyle w:val="Altyaz"/>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70B9245E" id="Dikdörtgen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" fillcolor="#1f497d [3215]" stroked="f" strokeweight="2pt">
                    <v:path arrowok="t"/>
                    <v:textbox inset="14.4pt,,14.4pt">
                      <w:txbxContent>
                        <w:p w:rsidR="00A47822" w:rsidRDefault="00A47822">
                          <w:pPr>
                            <w:pStyle w:val="Altyaz"/>
                            <w:rPr>
                              <w:color w:val="FFFFFF" w:themeColor="background1"/>
                            </w:rPr>
                          </w:pPr>
                        </w:p>
                      </w:txbxContent>
                    </v:textbox>
                    <w10:wrap anchorx="page" anchory="page"/>
                  </v:rect>
                </w:pict>
              </mc:Fallback>
            </mc:AlternateContent>
          </w:r>
        </w:p>
        <w:p w:rsidR="00A47822" w:rsidRDefault="00A47822"/>
        <w:p w:rsidR="00A47822" w:rsidRDefault="00A47822">
          <w:pPr>
            <w:rPr>
              <w:rFonts w:asciiTheme="majorHAnsi" w:eastAsiaTheme="majorEastAsia" w:hAnsiTheme="majorHAnsi" w:cstheme="majorBidi"/>
              <w:b/>
              <w:i/>
              <w:sz w:val="44"/>
              <w:szCs w:val="44"/>
            </w:rPr>
          </w:pPr>
          <w:r>
            <w:rPr>
              <w:rFonts w:asciiTheme="majorHAnsi" w:eastAsiaTheme="majorEastAsia" w:hAnsiTheme="majorHAnsi" w:cstheme="majorBidi"/>
              <w:b/>
              <w:i/>
              <w:sz w:val="44"/>
              <w:szCs w:val="44"/>
            </w:rPr>
            <w:br w:type="page"/>
          </w:r>
        </w:p>
      </w:sdtContent>
    </w:sdt>
    <w:p w:rsidR="00120406" w:rsidRDefault="00120406" w:rsidP="00104367">
      <w:pPr>
        <w:ind w:firstLine="708"/>
        <w:jc w:val="both"/>
        <w:rPr>
          <w:rFonts w:ascii="Times New Roman" w:hAnsi="Times New Roman"/>
          <w:b/>
          <w:sz w:val="24"/>
          <w:szCs w:val="24"/>
        </w:rPr>
      </w:pPr>
    </w:p>
    <w:p w:rsidR="00104367" w:rsidRPr="00104367" w:rsidRDefault="00104367" w:rsidP="0023671A">
      <w:pPr>
        <w:jc w:val="center"/>
        <w:rPr>
          <w:b/>
        </w:rPr>
      </w:pPr>
      <w:r w:rsidRPr="00104367">
        <w:rPr>
          <w:b/>
        </w:rPr>
        <w:t>ÖNSÖZ</w:t>
      </w:r>
    </w:p>
    <w:p w:rsidR="00366E38" w:rsidRDefault="00DB6C29" w:rsidP="0023671A">
      <w:pPr>
        <w:pStyle w:val="paraf"/>
        <w:spacing w:before="0" w:beforeAutospacing="0" w:after="0" w:afterAutospacing="0" w:line="360" w:lineRule="auto"/>
        <w:ind w:firstLine="708"/>
        <w:rPr>
          <w:rFonts w:ascii="Times New Roman" w:hAnsi="Times New Roman"/>
          <w:sz w:val="24"/>
          <w:szCs w:val="24"/>
        </w:rPr>
      </w:pPr>
      <w:r>
        <w:rPr>
          <w:rFonts w:ascii="Times New Roman" w:hAnsi="Times New Roman"/>
          <w:sz w:val="24"/>
          <w:szCs w:val="24"/>
        </w:rPr>
        <w:t xml:space="preserve">Tüm okul türlerinde görev yapan rehber öğretmenler için hazırlanmış olan bu kılavuzla; rehber öğretmenlerin görevleri, rehberlik ve psikolojik danışma servisinin </w:t>
      </w:r>
      <w:r w:rsidRPr="00104367">
        <w:rPr>
          <w:rFonts w:ascii="Times New Roman" w:hAnsi="Times New Roman"/>
          <w:sz w:val="24"/>
          <w:szCs w:val="24"/>
        </w:rPr>
        <w:t>uygulama esasları</w:t>
      </w:r>
      <w:r>
        <w:rPr>
          <w:rFonts w:ascii="Times New Roman" w:hAnsi="Times New Roman"/>
          <w:sz w:val="24"/>
          <w:szCs w:val="24"/>
        </w:rPr>
        <w:t xml:space="preserve">, </w:t>
      </w:r>
      <w:r w:rsidRPr="00104367">
        <w:rPr>
          <w:rFonts w:ascii="Times New Roman" w:hAnsi="Times New Roman"/>
          <w:sz w:val="24"/>
          <w:szCs w:val="24"/>
        </w:rPr>
        <w:t>sık karşılaşılan konular</w:t>
      </w:r>
      <w:r>
        <w:rPr>
          <w:rFonts w:ascii="Times New Roman" w:hAnsi="Times New Roman"/>
          <w:sz w:val="24"/>
          <w:szCs w:val="24"/>
        </w:rPr>
        <w:t xml:space="preserve">a ilişkin </w:t>
      </w:r>
      <w:r w:rsidRPr="00104367">
        <w:rPr>
          <w:rFonts w:ascii="Times New Roman" w:hAnsi="Times New Roman"/>
          <w:sz w:val="24"/>
          <w:szCs w:val="24"/>
        </w:rPr>
        <w:t xml:space="preserve">bilgi </w:t>
      </w:r>
      <w:r>
        <w:rPr>
          <w:rFonts w:ascii="Times New Roman" w:hAnsi="Times New Roman"/>
          <w:sz w:val="24"/>
          <w:szCs w:val="24"/>
        </w:rPr>
        <w:t>ve uygulamay</w:t>
      </w:r>
      <w:r w:rsidR="00366E38">
        <w:rPr>
          <w:rFonts w:ascii="Times New Roman" w:hAnsi="Times New Roman"/>
          <w:sz w:val="24"/>
          <w:szCs w:val="24"/>
        </w:rPr>
        <w:t>ı</w:t>
      </w:r>
      <w:r>
        <w:rPr>
          <w:rFonts w:ascii="Times New Roman" w:hAnsi="Times New Roman"/>
          <w:sz w:val="24"/>
          <w:szCs w:val="24"/>
        </w:rPr>
        <w:t xml:space="preserve"> kolaylaştıracak işlem basamaklarından </w:t>
      </w:r>
      <w:r w:rsidRPr="00104367">
        <w:rPr>
          <w:rFonts w:ascii="Times New Roman" w:hAnsi="Times New Roman"/>
          <w:sz w:val="24"/>
          <w:szCs w:val="24"/>
        </w:rPr>
        <w:t>oluşturulm</w:t>
      </w:r>
      <w:r w:rsidR="00366E38">
        <w:rPr>
          <w:rFonts w:ascii="Times New Roman" w:hAnsi="Times New Roman"/>
          <w:sz w:val="24"/>
          <w:szCs w:val="24"/>
        </w:rPr>
        <w:t xml:space="preserve">uştur. Aynı zamanda bu kılavuz </w:t>
      </w:r>
      <w:r w:rsidR="00366E38" w:rsidRPr="00104367">
        <w:rPr>
          <w:rFonts w:ascii="Times New Roman" w:hAnsi="Times New Roman"/>
          <w:sz w:val="24"/>
          <w:szCs w:val="24"/>
        </w:rPr>
        <w:t xml:space="preserve">rehberlik ve psikolojik danışma </w:t>
      </w:r>
      <w:r w:rsidR="00366E38">
        <w:rPr>
          <w:rFonts w:ascii="Times New Roman" w:hAnsi="Times New Roman"/>
          <w:sz w:val="24"/>
          <w:szCs w:val="24"/>
        </w:rPr>
        <w:t>servislerinde yürütülen çalışmaların</w:t>
      </w:r>
      <w:r>
        <w:rPr>
          <w:rFonts w:ascii="Times New Roman" w:hAnsi="Times New Roman"/>
          <w:sz w:val="24"/>
          <w:szCs w:val="24"/>
        </w:rPr>
        <w:t xml:space="preserve"> standartlaştırılmasına </w:t>
      </w:r>
      <w:r w:rsidR="00366E38">
        <w:rPr>
          <w:rFonts w:ascii="Times New Roman" w:hAnsi="Times New Roman"/>
          <w:sz w:val="24"/>
          <w:szCs w:val="24"/>
        </w:rPr>
        <w:t xml:space="preserve">katkı sağlayacaktır. </w:t>
      </w:r>
    </w:p>
    <w:p w:rsidR="00366E38" w:rsidRDefault="00DB6C29" w:rsidP="00366E38">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366E38">
        <w:rPr>
          <w:rFonts w:ascii="Times New Roman" w:hAnsi="Times New Roman"/>
          <w:sz w:val="24"/>
          <w:szCs w:val="24"/>
        </w:rPr>
        <w:t>Kılavuz içerisinde rehberlik ve psikolojik danışma hizmetleri, özel eğitim hizmetleri, rehber öğretmenlerin gö</w:t>
      </w:r>
      <w:r w:rsidR="00F30171">
        <w:rPr>
          <w:rFonts w:ascii="Times New Roman" w:hAnsi="Times New Roman"/>
          <w:sz w:val="24"/>
          <w:szCs w:val="24"/>
        </w:rPr>
        <w:t xml:space="preserve">rev aldığı komisyon ve </w:t>
      </w:r>
      <w:r w:rsidR="00EC6EA3">
        <w:rPr>
          <w:rFonts w:ascii="Times New Roman" w:hAnsi="Times New Roman"/>
          <w:sz w:val="24"/>
          <w:szCs w:val="24"/>
        </w:rPr>
        <w:t xml:space="preserve">komisyondaki </w:t>
      </w:r>
      <w:r w:rsidR="00F30171">
        <w:rPr>
          <w:rFonts w:ascii="Times New Roman" w:hAnsi="Times New Roman"/>
          <w:sz w:val="24"/>
          <w:szCs w:val="24"/>
        </w:rPr>
        <w:t>görevler</w:t>
      </w:r>
      <w:r w:rsidR="00EC6EA3">
        <w:rPr>
          <w:rFonts w:ascii="Times New Roman" w:hAnsi="Times New Roman"/>
          <w:sz w:val="24"/>
          <w:szCs w:val="24"/>
        </w:rPr>
        <w:t>i</w:t>
      </w:r>
      <w:r w:rsidR="00366E38">
        <w:rPr>
          <w:rFonts w:ascii="Times New Roman" w:hAnsi="Times New Roman"/>
          <w:sz w:val="24"/>
          <w:szCs w:val="24"/>
        </w:rPr>
        <w:t>, servisin dosyalama sistemi, özlük hakları, hizmet içi eğitimlere katılım, kullanılan formlar</w:t>
      </w:r>
      <w:r w:rsidR="00425122">
        <w:rPr>
          <w:rFonts w:ascii="Times New Roman" w:hAnsi="Times New Roman"/>
          <w:sz w:val="24"/>
          <w:szCs w:val="24"/>
        </w:rPr>
        <w:t xml:space="preserve"> ve</w:t>
      </w:r>
      <w:r w:rsidR="00366E38">
        <w:rPr>
          <w:rFonts w:ascii="Times New Roman" w:hAnsi="Times New Roman"/>
          <w:sz w:val="24"/>
          <w:szCs w:val="24"/>
        </w:rPr>
        <w:t xml:space="preserve"> </w:t>
      </w:r>
      <w:r w:rsidR="00425122">
        <w:rPr>
          <w:rFonts w:ascii="Times New Roman" w:hAnsi="Times New Roman"/>
          <w:sz w:val="24"/>
          <w:szCs w:val="24"/>
        </w:rPr>
        <w:t xml:space="preserve">yararlanılabilecek </w:t>
      </w:r>
      <w:r w:rsidR="00765FBC">
        <w:rPr>
          <w:rFonts w:ascii="Times New Roman" w:hAnsi="Times New Roman"/>
          <w:sz w:val="24"/>
          <w:szCs w:val="24"/>
        </w:rPr>
        <w:t>mevzuat bilgilerine</w:t>
      </w:r>
      <w:r w:rsidR="00425122">
        <w:rPr>
          <w:rFonts w:ascii="Times New Roman" w:hAnsi="Times New Roman"/>
          <w:sz w:val="24"/>
          <w:szCs w:val="24"/>
        </w:rPr>
        <w:t xml:space="preserve"> sırasıyla yer </w:t>
      </w:r>
      <w:r w:rsidR="00366E38">
        <w:rPr>
          <w:rFonts w:ascii="Times New Roman" w:hAnsi="Times New Roman"/>
          <w:sz w:val="24"/>
          <w:szCs w:val="24"/>
        </w:rPr>
        <w:t>verilmiştir.</w:t>
      </w:r>
    </w:p>
    <w:p w:rsidR="00765FBC" w:rsidRPr="00104367" w:rsidRDefault="00765FBC" w:rsidP="00366E38">
      <w:pPr>
        <w:spacing w:after="0" w:line="360" w:lineRule="auto"/>
        <w:ind w:firstLine="709"/>
        <w:jc w:val="both"/>
        <w:rPr>
          <w:rFonts w:ascii="Times New Roman" w:hAnsi="Times New Roman"/>
          <w:sz w:val="24"/>
          <w:szCs w:val="24"/>
        </w:rPr>
      </w:pPr>
      <w:r>
        <w:rPr>
          <w:rFonts w:ascii="Times New Roman" w:hAnsi="Times New Roman"/>
          <w:sz w:val="24"/>
          <w:szCs w:val="24"/>
        </w:rPr>
        <w:t xml:space="preserve">Kılavuz hazırlanırken; alanla ilgili kuramsal bilgiyi temel alan, mevzuat ile uyumlu aynı zamanda rehber öğretmenlerin çalışmalarını kolaylaştırıcı olmasına </w:t>
      </w:r>
      <w:r w:rsidRPr="00104367">
        <w:rPr>
          <w:rFonts w:ascii="Times New Roman" w:hAnsi="Times New Roman"/>
          <w:sz w:val="24"/>
          <w:szCs w:val="24"/>
        </w:rPr>
        <w:t>özen gösterilmiştir</w:t>
      </w:r>
      <w:r>
        <w:rPr>
          <w:rFonts w:ascii="Times New Roman" w:hAnsi="Times New Roman"/>
          <w:sz w:val="24"/>
          <w:szCs w:val="24"/>
        </w:rPr>
        <w:t>.</w:t>
      </w:r>
    </w:p>
    <w:p w:rsidR="00DB6C29" w:rsidRDefault="00DB6C29" w:rsidP="00104367">
      <w:pPr>
        <w:pStyle w:val="paraf"/>
        <w:spacing w:before="0" w:beforeAutospacing="0" w:after="0" w:afterAutospacing="0" w:line="360" w:lineRule="auto"/>
        <w:ind w:firstLine="709"/>
        <w:rPr>
          <w:rFonts w:ascii="Times New Roman" w:hAnsi="Times New Roman"/>
          <w:sz w:val="24"/>
          <w:szCs w:val="24"/>
        </w:rPr>
      </w:pPr>
    </w:p>
    <w:p w:rsidR="00104367" w:rsidRDefault="00104367" w:rsidP="00104367"/>
    <w:p w:rsidR="000D5DCE" w:rsidRDefault="000D5DCE" w:rsidP="00104367"/>
    <w:p w:rsidR="000D5DCE" w:rsidRDefault="000D5DCE" w:rsidP="00104367"/>
    <w:p w:rsidR="000D5DCE" w:rsidRDefault="000D5DCE" w:rsidP="00104367"/>
    <w:p w:rsidR="000D5DCE" w:rsidRDefault="000D5DCE" w:rsidP="00104367"/>
    <w:p w:rsidR="000D5DCE" w:rsidRDefault="000D5DCE" w:rsidP="00104367"/>
    <w:p w:rsidR="000D5DCE" w:rsidRDefault="000D5DCE" w:rsidP="00104367"/>
    <w:p w:rsidR="000D5DCE" w:rsidRDefault="000D5DCE" w:rsidP="00104367"/>
    <w:p w:rsidR="000D5DCE" w:rsidRDefault="000D5DCE" w:rsidP="00104367"/>
    <w:p w:rsidR="000D5DCE" w:rsidRDefault="000D5DCE" w:rsidP="00104367"/>
    <w:p w:rsidR="000D5DCE" w:rsidRDefault="000D5DCE" w:rsidP="00104367"/>
    <w:p w:rsidR="000D5DCE" w:rsidRDefault="000D5DCE" w:rsidP="00104367"/>
    <w:p w:rsidR="000D5DCE" w:rsidRDefault="000D5DCE" w:rsidP="00104367"/>
    <w:p w:rsidR="000D5DCE" w:rsidRDefault="000D5DCE" w:rsidP="00104367"/>
    <w:p w:rsidR="000D5DCE" w:rsidRDefault="000D5DCE" w:rsidP="00104367"/>
    <w:p w:rsidR="000D5DCE" w:rsidRPr="00104367" w:rsidRDefault="000D5DCE" w:rsidP="00104367"/>
    <w:sdt>
      <w:sdtPr>
        <w:rPr>
          <w:bCs/>
          <w:sz w:val="24"/>
          <w:szCs w:val="24"/>
        </w:rPr>
        <w:id w:val="1160298"/>
        <w:docPartObj>
          <w:docPartGallery w:val="Table of Contents"/>
          <w:docPartUnique/>
        </w:docPartObj>
      </w:sdtPr>
      <w:sdtEndPr>
        <w:rPr>
          <w:bCs w:val="0"/>
        </w:rPr>
      </w:sdtEndPr>
      <w:sdtContent>
        <w:p w:rsidR="0066592F" w:rsidRPr="00AF3F58" w:rsidRDefault="0066592F" w:rsidP="00CB5A16">
          <w:pPr>
            <w:shd w:val="clear" w:color="auto" w:fill="F2F2F2" w:themeFill="background1" w:themeFillShade="F2"/>
            <w:spacing w:after="0" w:line="360" w:lineRule="auto"/>
            <w:jc w:val="both"/>
            <w:rPr>
              <w:sz w:val="24"/>
              <w:szCs w:val="24"/>
            </w:rPr>
          </w:pPr>
          <w:r w:rsidRPr="00AF3F58">
            <w:rPr>
              <w:sz w:val="24"/>
              <w:szCs w:val="24"/>
            </w:rPr>
            <w:t>İçindekiler</w:t>
          </w:r>
        </w:p>
        <w:p w:rsidR="007656DC" w:rsidRDefault="00762F10" w:rsidP="00CB5A16">
          <w:pPr>
            <w:pStyle w:val="T1"/>
            <w:shd w:val="clear" w:color="auto" w:fill="FFFFFF" w:themeFill="background1"/>
            <w:tabs>
              <w:tab w:val="right" w:leader="dot" w:pos="9062"/>
            </w:tabs>
            <w:rPr>
              <w:noProof/>
              <w:lang w:eastAsia="tr-TR"/>
            </w:rPr>
          </w:pPr>
          <w:r w:rsidRPr="00AF3F58">
            <w:rPr>
              <w:rFonts w:ascii="Times New Roman" w:hAnsi="Times New Roman" w:cs="Times New Roman"/>
              <w:sz w:val="24"/>
              <w:szCs w:val="24"/>
            </w:rPr>
            <w:fldChar w:fldCharType="begin"/>
          </w:r>
          <w:r w:rsidR="0066592F" w:rsidRPr="00AF3F58">
            <w:rPr>
              <w:rFonts w:ascii="Times New Roman" w:hAnsi="Times New Roman" w:cs="Times New Roman"/>
              <w:sz w:val="24"/>
              <w:szCs w:val="24"/>
            </w:rPr>
            <w:instrText xml:space="preserve"> TOC \o "1-3" \h \z \u </w:instrText>
          </w:r>
          <w:r w:rsidRPr="00AF3F58">
            <w:rPr>
              <w:rFonts w:ascii="Times New Roman" w:hAnsi="Times New Roman" w:cs="Times New Roman"/>
              <w:sz w:val="24"/>
              <w:szCs w:val="24"/>
            </w:rPr>
            <w:fldChar w:fldCharType="separate"/>
          </w:r>
          <w:hyperlink w:anchor="_Toc403155409" w:history="1">
            <w:r w:rsidR="007656DC" w:rsidRPr="00F40953">
              <w:rPr>
                <w:rStyle w:val="Kpr"/>
                <w:noProof/>
              </w:rPr>
              <w:t>A-REHBERLİK VE PSİKOLOJİK DANIŞMA HİZMETLERİNE YÖNELİK ÇALIŞMALAR</w:t>
            </w:r>
            <w:r w:rsidR="007656DC">
              <w:rPr>
                <w:noProof/>
                <w:webHidden/>
              </w:rPr>
              <w:tab/>
            </w:r>
            <w:r w:rsidR="007656DC">
              <w:rPr>
                <w:noProof/>
                <w:webHidden/>
              </w:rPr>
              <w:fldChar w:fldCharType="begin"/>
            </w:r>
            <w:r w:rsidR="007656DC">
              <w:rPr>
                <w:noProof/>
                <w:webHidden/>
              </w:rPr>
              <w:instrText xml:space="preserve"> PAGEREF _Toc403155409 \h </w:instrText>
            </w:r>
            <w:r w:rsidR="007656DC">
              <w:rPr>
                <w:noProof/>
                <w:webHidden/>
              </w:rPr>
            </w:r>
            <w:r w:rsidR="007656DC">
              <w:rPr>
                <w:noProof/>
                <w:webHidden/>
              </w:rPr>
              <w:fldChar w:fldCharType="separate"/>
            </w:r>
            <w:r w:rsidR="007656DC">
              <w:rPr>
                <w:noProof/>
                <w:webHidden/>
              </w:rPr>
              <w:t>5</w:t>
            </w:r>
            <w:r w:rsidR="007656DC">
              <w:rPr>
                <w:noProof/>
                <w:webHidden/>
              </w:rPr>
              <w:fldChar w:fldCharType="end"/>
            </w:r>
          </w:hyperlink>
        </w:p>
        <w:p w:rsidR="007656DC" w:rsidRDefault="00BD218E" w:rsidP="00CB5A16">
          <w:pPr>
            <w:pStyle w:val="T2"/>
            <w:shd w:val="clear" w:color="auto" w:fill="FFFFFF" w:themeFill="background1"/>
            <w:tabs>
              <w:tab w:val="right" w:leader="dot" w:pos="9062"/>
            </w:tabs>
            <w:rPr>
              <w:noProof/>
              <w:lang w:eastAsia="tr-TR"/>
            </w:rPr>
          </w:pPr>
          <w:hyperlink w:anchor="_Toc403155410" w:history="1">
            <w:r w:rsidR="007656DC" w:rsidRPr="00F40953">
              <w:rPr>
                <w:rStyle w:val="Kpr"/>
                <w:noProof/>
              </w:rPr>
              <w:t>a- Eğitim-Öğretim Yılı Başı ve Sonunda Yapılacak PDR Hizmetleri</w:t>
            </w:r>
            <w:r w:rsidR="007656DC">
              <w:rPr>
                <w:noProof/>
                <w:webHidden/>
              </w:rPr>
              <w:tab/>
            </w:r>
            <w:r w:rsidR="007656DC">
              <w:rPr>
                <w:noProof/>
                <w:webHidden/>
              </w:rPr>
              <w:fldChar w:fldCharType="begin"/>
            </w:r>
            <w:r w:rsidR="007656DC">
              <w:rPr>
                <w:noProof/>
                <w:webHidden/>
              </w:rPr>
              <w:instrText xml:space="preserve"> PAGEREF _Toc403155410 \h </w:instrText>
            </w:r>
            <w:r w:rsidR="007656DC">
              <w:rPr>
                <w:noProof/>
                <w:webHidden/>
              </w:rPr>
            </w:r>
            <w:r w:rsidR="007656DC">
              <w:rPr>
                <w:noProof/>
                <w:webHidden/>
              </w:rPr>
              <w:fldChar w:fldCharType="separate"/>
            </w:r>
            <w:r w:rsidR="007656DC">
              <w:rPr>
                <w:noProof/>
                <w:webHidden/>
              </w:rPr>
              <w:t>5</w:t>
            </w:r>
            <w:r w:rsidR="007656DC">
              <w:rPr>
                <w:noProof/>
                <w:webHidden/>
              </w:rPr>
              <w:fldChar w:fldCharType="end"/>
            </w:r>
          </w:hyperlink>
        </w:p>
        <w:p w:rsidR="007656DC" w:rsidRDefault="00BD218E" w:rsidP="00CB5A16">
          <w:pPr>
            <w:pStyle w:val="T2"/>
            <w:shd w:val="clear" w:color="auto" w:fill="FFFFFF" w:themeFill="background1"/>
            <w:tabs>
              <w:tab w:val="right" w:leader="dot" w:pos="9062"/>
            </w:tabs>
            <w:rPr>
              <w:noProof/>
              <w:lang w:eastAsia="tr-TR"/>
            </w:rPr>
          </w:pPr>
          <w:hyperlink w:anchor="_Toc403155411" w:history="1">
            <w:r w:rsidR="007656DC" w:rsidRPr="00F40953">
              <w:rPr>
                <w:rStyle w:val="Kpr"/>
                <w:noProof/>
              </w:rPr>
              <w:t>b. Eğitsel, Mesleki ve Kişisel Rehberlik Alanında Yürütülecek PDR Hizmetleri</w:t>
            </w:r>
            <w:r w:rsidR="007656DC">
              <w:rPr>
                <w:noProof/>
                <w:webHidden/>
              </w:rPr>
              <w:tab/>
            </w:r>
            <w:r w:rsidR="007656DC">
              <w:rPr>
                <w:noProof/>
                <w:webHidden/>
              </w:rPr>
              <w:fldChar w:fldCharType="begin"/>
            </w:r>
            <w:r w:rsidR="007656DC">
              <w:rPr>
                <w:noProof/>
                <w:webHidden/>
              </w:rPr>
              <w:instrText xml:space="preserve"> PAGEREF _Toc403155411 \h </w:instrText>
            </w:r>
            <w:r w:rsidR="007656DC">
              <w:rPr>
                <w:noProof/>
                <w:webHidden/>
              </w:rPr>
            </w:r>
            <w:r w:rsidR="007656DC">
              <w:rPr>
                <w:noProof/>
                <w:webHidden/>
              </w:rPr>
              <w:fldChar w:fldCharType="separate"/>
            </w:r>
            <w:r w:rsidR="007656DC">
              <w:rPr>
                <w:noProof/>
                <w:webHidden/>
              </w:rPr>
              <w:t>6</w:t>
            </w:r>
            <w:r w:rsidR="007656DC">
              <w:rPr>
                <w:noProof/>
                <w:webHidden/>
              </w:rPr>
              <w:fldChar w:fldCharType="end"/>
            </w:r>
          </w:hyperlink>
        </w:p>
        <w:p w:rsidR="007656DC" w:rsidRDefault="00BD218E" w:rsidP="00CB5A16">
          <w:pPr>
            <w:pStyle w:val="T2"/>
            <w:shd w:val="clear" w:color="auto" w:fill="FFFFFF" w:themeFill="background1"/>
            <w:tabs>
              <w:tab w:val="right" w:leader="dot" w:pos="9062"/>
            </w:tabs>
            <w:rPr>
              <w:noProof/>
              <w:lang w:eastAsia="tr-TR"/>
            </w:rPr>
          </w:pPr>
          <w:hyperlink w:anchor="_Toc403155412" w:history="1">
            <w:r w:rsidR="007656DC" w:rsidRPr="00F40953">
              <w:rPr>
                <w:rStyle w:val="Kpr"/>
                <w:noProof/>
              </w:rPr>
              <w:t>c. Psikososyal Müdahale Hizmetleri Kapsamında Risk Gruplarına Yönelik Hizmetler</w:t>
            </w:r>
            <w:r w:rsidR="007656DC">
              <w:rPr>
                <w:noProof/>
                <w:webHidden/>
              </w:rPr>
              <w:tab/>
            </w:r>
            <w:r w:rsidR="007656DC">
              <w:rPr>
                <w:noProof/>
                <w:webHidden/>
              </w:rPr>
              <w:fldChar w:fldCharType="begin"/>
            </w:r>
            <w:r w:rsidR="007656DC">
              <w:rPr>
                <w:noProof/>
                <w:webHidden/>
              </w:rPr>
              <w:instrText xml:space="preserve"> PAGEREF _Toc403155412 \h </w:instrText>
            </w:r>
            <w:r w:rsidR="007656DC">
              <w:rPr>
                <w:noProof/>
                <w:webHidden/>
              </w:rPr>
            </w:r>
            <w:r w:rsidR="007656DC">
              <w:rPr>
                <w:noProof/>
                <w:webHidden/>
              </w:rPr>
              <w:fldChar w:fldCharType="separate"/>
            </w:r>
            <w:r w:rsidR="007656DC">
              <w:rPr>
                <w:noProof/>
                <w:webHidden/>
              </w:rPr>
              <w:t>9</w:t>
            </w:r>
            <w:r w:rsidR="007656DC">
              <w:rPr>
                <w:noProof/>
                <w:webHidden/>
              </w:rPr>
              <w:fldChar w:fldCharType="end"/>
            </w:r>
          </w:hyperlink>
        </w:p>
        <w:p w:rsidR="007656DC" w:rsidRDefault="00BD218E" w:rsidP="00CB5A16">
          <w:pPr>
            <w:pStyle w:val="T3"/>
            <w:shd w:val="clear" w:color="auto" w:fill="FFFFFF" w:themeFill="background1"/>
            <w:tabs>
              <w:tab w:val="right" w:leader="dot" w:pos="9062"/>
            </w:tabs>
            <w:rPr>
              <w:noProof/>
              <w:lang w:eastAsia="tr-TR"/>
            </w:rPr>
          </w:pPr>
          <w:hyperlink w:anchor="_Toc403155413" w:history="1">
            <w:r w:rsidR="007656DC" w:rsidRPr="00F40953">
              <w:rPr>
                <w:rStyle w:val="Kpr"/>
                <w:noProof/>
              </w:rPr>
              <w:t>c. 1. Cinsel İstismara Uğrayan Öğrencilere Yönelik Hizmetler</w:t>
            </w:r>
            <w:r w:rsidR="007656DC">
              <w:rPr>
                <w:noProof/>
                <w:webHidden/>
              </w:rPr>
              <w:tab/>
            </w:r>
            <w:r w:rsidR="007656DC">
              <w:rPr>
                <w:noProof/>
                <w:webHidden/>
              </w:rPr>
              <w:fldChar w:fldCharType="begin"/>
            </w:r>
            <w:r w:rsidR="007656DC">
              <w:rPr>
                <w:noProof/>
                <w:webHidden/>
              </w:rPr>
              <w:instrText xml:space="preserve"> PAGEREF _Toc403155413 \h </w:instrText>
            </w:r>
            <w:r w:rsidR="007656DC">
              <w:rPr>
                <w:noProof/>
                <w:webHidden/>
              </w:rPr>
            </w:r>
            <w:r w:rsidR="007656DC">
              <w:rPr>
                <w:noProof/>
                <w:webHidden/>
              </w:rPr>
              <w:fldChar w:fldCharType="separate"/>
            </w:r>
            <w:r w:rsidR="007656DC">
              <w:rPr>
                <w:noProof/>
                <w:webHidden/>
              </w:rPr>
              <w:t>9</w:t>
            </w:r>
            <w:r w:rsidR="007656DC">
              <w:rPr>
                <w:noProof/>
                <w:webHidden/>
              </w:rPr>
              <w:fldChar w:fldCharType="end"/>
            </w:r>
          </w:hyperlink>
        </w:p>
        <w:p w:rsidR="007656DC" w:rsidRDefault="00BD218E" w:rsidP="00CB5A16">
          <w:pPr>
            <w:pStyle w:val="T3"/>
            <w:shd w:val="clear" w:color="auto" w:fill="FFFFFF" w:themeFill="background1"/>
            <w:tabs>
              <w:tab w:val="right" w:leader="dot" w:pos="9062"/>
            </w:tabs>
            <w:rPr>
              <w:noProof/>
              <w:lang w:eastAsia="tr-TR"/>
            </w:rPr>
          </w:pPr>
          <w:hyperlink w:anchor="_Toc403155414" w:history="1">
            <w:r w:rsidR="007656DC" w:rsidRPr="00F40953">
              <w:rPr>
                <w:rStyle w:val="Kpr"/>
                <w:noProof/>
              </w:rPr>
              <w:t>c. 2. İhmal Edilen Öğrencilere Yönelik Hizmetler</w:t>
            </w:r>
            <w:r w:rsidR="007656DC">
              <w:rPr>
                <w:noProof/>
                <w:webHidden/>
              </w:rPr>
              <w:tab/>
            </w:r>
            <w:r w:rsidR="007656DC">
              <w:rPr>
                <w:noProof/>
                <w:webHidden/>
              </w:rPr>
              <w:fldChar w:fldCharType="begin"/>
            </w:r>
            <w:r w:rsidR="007656DC">
              <w:rPr>
                <w:noProof/>
                <w:webHidden/>
              </w:rPr>
              <w:instrText xml:space="preserve"> PAGEREF _Toc403155414 \h </w:instrText>
            </w:r>
            <w:r w:rsidR="007656DC">
              <w:rPr>
                <w:noProof/>
                <w:webHidden/>
              </w:rPr>
            </w:r>
            <w:r w:rsidR="007656DC">
              <w:rPr>
                <w:noProof/>
                <w:webHidden/>
              </w:rPr>
              <w:fldChar w:fldCharType="separate"/>
            </w:r>
            <w:r w:rsidR="007656DC">
              <w:rPr>
                <w:noProof/>
                <w:webHidden/>
              </w:rPr>
              <w:t>9</w:t>
            </w:r>
            <w:r w:rsidR="007656DC">
              <w:rPr>
                <w:noProof/>
                <w:webHidden/>
              </w:rPr>
              <w:fldChar w:fldCharType="end"/>
            </w:r>
          </w:hyperlink>
        </w:p>
        <w:p w:rsidR="007656DC" w:rsidRDefault="00BD218E" w:rsidP="00CB5A16">
          <w:pPr>
            <w:pStyle w:val="T3"/>
            <w:shd w:val="clear" w:color="auto" w:fill="FFFFFF" w:themeFill="background1"/>
            <w:tabs>
              <w:tab w:val="right" w:leader="dot" w:pos="9062"/>
            </w:tabs>
            <w:rPr>
              <w:noProof/>
              <w:lang w:eastAsia="tr-TR"/>
            </w:rPr>
          </w:pPr>
          <w:hyperlink w:anchor="_Toc403155415" w:history="1">
            <w:r w:rsidR="007656DC" w:rsidRPr="00F40953">
              <w:rPr>
                <w:rStyle w:val="Kpr"/>
                <w:noProof/>
              </w:rPr>
              <w:t>c. 3. Şiddete Maruz Kalan ve Şiddet Uygulayan Öğrenciler İle Karşılaşıldığında Yapılması Gerekenler</w:t>
            </w:r>
            <w:r w:rsidR="007656DC">
              <w:rPr>
                <w:noProof/>
                <w:webHidden/>
              </w:rPr>
              <w:tab/>
            </w:r>
            <w:r w:rsidR="007656DC">
              <w:rPr>
                <w:noProof/>
                <w:webHidden/>
              </w:rPr>
              <w:fldChar w:fldCharType="begin"/>
            </w:r>
            <w:r w:rsidR="007656DC">
              <w:rPr>
                <w:noProof/>
                <w:webHidden/>
              </w:rPr>
              <w:instrText xml:space="preserve"> PAGEREF _Toc403155415 \h </w:instrText>
            </w:r>
            <w:r w:rsidR="007656DC">
              <w:rPr>
                <w:noProof/>
                <w:webHidden/>
              </w:rPr>
            </w:r>
            <w:r w:rsidR="007656DC">
              <w:rPr>
                <w:noProof/>
                <w:webHidden/>
              </w:rPr>
              <w:fldChar w:fldCharType="separate"/>
            </w:r>
            <w:r w:rsidR="007656DC">
              <w:rPr>
                <w:noProof/>
                <w:webHidden/>
              </w:rPr>
              <w:t>10</w:t>
            </w:r>
            <w:r w:rsidR="007656DC">
              <w:rPr>
                <w:noProof/>
                <w:webHidden/>
              </w:rPr>
              <w:fldChar w:fldCharType="end"/>
            </w:r>
          </w:hyperlink>
        </w:p>
        <w:p w:rsidR="007656DC" w:rsidRDefault="00BD218E" w:rsidP="00CB5A16">
          <w:pPr>
            <w:pStyle w:val="T3"/>
            <w:shd w:val="clear" w:color="auto" w:fill="FFFFFF" w:themeFill="background1"/>
            <w:tabs>
              <w:tab w:val="right" w:leader="dot" w:pos="9062"/>
            </w:tabs>
            <w:rPr>
              <w:noProof/>
              <w:lang w:eastAsia="tr-TR"/>
            </w:rPr>
          </w:pPr>
          <w:hyperlink w:anchor="_Toc403155416" w:history="1">
            <w:r w:rsidR="007656DC" w:rsidRPr="00F40953">
              <w:rPr>
                <w:rStyle w:val="Kpr"/>
                <w:noProof/>
              </w:rPr>
              <w:t>Şiddete Maruz Kalan Öğrenciler;</w:t>
            </w:r>
            <w:r w:rsidR="007656DC">
              <w:rPr>
                <w:noProof/>
                <w:webHidden/>
              </w:rPr>
              <w:tab/>
            </w:r>
            <w:r w:rsidR="007656DC">
              <w:rPr>
                <w:noProof/>
                <w:webHidden/>
              </w:rPr>
              <w:fldChar w:fldCharType="begin"/>
            </w:r>
            <w:r w:rsidR="007656DC">
              <w:rPr>
                <w:noProof/>
                <w:webHidden/>
              </w:rPr>
              <w:instrText xml:space="preserve"> PAGEREF _Toc403155416 \h </w:instrText>
            </w:r>
            <w:r w:rsidR="007656DC">
              <w:rPr>
                <w:noProof/>
                <w:webHidden/>
              </w:rPr>
            </w:r>
            <w:r w:rsidR="007656DC">
              <w:rPr>
                <w:noProof/>
                <w:webHidden/>
              </w:rPr>
              <w:fldChar w:fldCharType="separate"/>
            </w:r>
            <w:r w:rsidR="007656DC">
              <w:rPr>
                <w:noProof/>
                <w:webHidden/>
              </w:rPr>
              <w:t>10</w:t>
            </w:r>
            <w:r w:rsidR="007656DC">
              <w:rPr>
                <w:noProof/>
                <w:webHidden/>
              </w:rPr>
              <w:fldChar w:fldCharType="end"/>
            </w:r>
          </w:hyperlink>
        </w:p>
        <w:p w:rsidR="007656DC" w:rsidRDefault="00BD218E" w:rsidP="00CB5A16">
          <w:pPr>
            <w:pStyle w:val="T3"/>
            <w:shd w:val="clear" w:color="auto" w:fill="FFFFFF" w:themeFill="background1"/>
            <w:tabs>
              <w:tab w:val="right" w:leader="dot" w:pos="9062"/>
            </w:tabs>
            <w:rPr>
              <w:noProof/>
              <w:lang w:eastAsia="tr-TR"/>
            </w:rPr>
          </w:pPr>
          <w:hyperlink w:anchor="_Toc403155417" w:history="1">
            <w:r w:rsidR="007656DC" w:rsidRPr="00F40953">
              <w:rPr>
                <w:rStyle w:val="Kpr"/>
                <w:noProof/>
              </w:rPr>
              <w:t>Şiddet Uygulayan Öğrenciler;</w:t>
            </w:r>
            <w:r w:rsidR="007656DC">
              <w:rPr>
                <w:noProof/>
                <w:webHidden/>
              </w:rPr>
              <w:tab/>
            </w:r>
            <w:r w:rsidR="007656DC">
              <w:rPr>
                <w:noProof/>
                <w:webHidden/>
              </w:rPr>
              <w:fldChar w:fldCharType="begin"/>
            </w:r>
            <w:r w:rsidR="007656DC">
              <w:rPr>
                <w:noProof/>
                <w:webHidden/>
              </w:rPr>
              <w:instrText xml:space="preserve"> PAGEREF _Toc403155417 \h </w:instrText>
            </w:r>
            <w:r w:rsidR="007656DC">
              <w:rPr>
                <w:noProof/>
                <w:webHidden/>
              </w:rPr>
            </w:r>
            <w:r w:rsidR="007656DC">
              <w:rPr>
                <w:noProof/>
                <w:webHidden/>
              </w:rPr>
              <w:fldChar w:fldCharType="separate"/>
            </w:r>
            <w:r w:rsidR="007656DC">
              <w:rPr>
                <w:noProof/>
                <w:webHidden/>
              </w:rPr>
              <w:t>10</w:t>
            </w:r>
            <w:r w:rsidR="007656DC">
              <w:rPr>
                <w:noProof/>
                <w:webHidden/>
              </w:rPr>
              <w:fldChar w:fldCharType="end"/>
            </w:r>
          </w:hyperlink>
        </w:p>
        <w:p w:rsidR="007656DC" w:rsidRDefault="00BD218E" w:rsidP="00CB5A16">
          <w:pPr>
            <w:pStyle w:val="T3"/>
            <w:shd w:val="clear" w:color="auto" w:fill="FFFFFF" w:themeFill="background1"/>
            <w:tabs>
              <w:tab w:val="right" w:leader="dot" w:pos="9062"/>
            </w:tabs>
            <w:rPr>
              <w:noProof/>
              <w:lang w:eastAsia="tr-TR"/>
            </w:rPr>
          </w:pPr>
          <w:hyperlink w:anchor="_Toc403155418" w:history="1">
            <w:r w:rsidR="007656DC" w:rsidRPr="00F40953">
              <w:rPr>
                <w:rStyle w:val="Kpr"/>
                <w:noProof/>
              </w:rPr>
              <w:t>c. 4. Madde Bağımlısı Olan Öğrencilerle Yapılması Gerekenler</w:t>
            </w:r>
            <w:r w:rsidR="007656DC">
              <w:rPr>
                <w:noProof/>
                <w:webHidden/>
              </w:rPr>
              <w:tab/>
            </w:r>
            <w:r w:rsidR="007656DC">
              <w:rPr>
                <w:noProof/>
                <w:webHidden/>
              </w:rPr>
              <w:fldChar w:fldCharType="begin"/>
            </w:r>
            <w:r w:rsidR="007656DC">
              <w:rPr>
                <w:noProof/>
                <w:webHidden/>
              </w:rPr>
              <w:instrText xml:space="preserve"> PAGEREF _Toc403155418 \h </w:instrText>
            </w:r>
            <w:r w:rsidR="007656DC">
              <w:rPr>
                <w:noProof/>
                <w:webHidden/>
              </w:rPr>
            </w:r>
            <w:r w:rsidR="007656DC">
              <w:rPr>
                <w:noProof/>
                <w:webHidden/>
              </w:rPr>
              <w:fldChar w:fldCharType="separate"/>
            </w:r>
            <w:r w:rsidR="007656DC">
              <w:rPr>
                <w:noProof/>
                <w:webHidden/>
              </w:rPr>
              <w:t>11</w:t>
            </w:r>
            <w:r w:rsidR="007656DC">
              <w:rPr>
                <w:noProof/>
                <w:webHidden/>
              </w:rPr>
              <w:fldChar w:fldCharType="end"/>
            </w:r>
          </w:hyperlink>
        </w:p>
        <w:p w:rsidR="007656DC" w:rsidRDefault="00BD218E" w:rsidP="00CB5A16">
          <w:pPr>
            <w:pStyle w:val="T2"/>
            <w:shd w:val="clear" w:color="auto" w:fill="FFFFFF" w:themeFill="background1"/>
            <w:tabs>
              <w:tab w:val="right" w:leader="dot" w:pos="9062"/>
            </w:tabs>
            <w:rPr>
              <w:noProof/>
              <w:lang w:eastAsia="tr-TR"/>
            </w:rPr>
          </w:pPr>
          <w:hyperlink w:anchor="_Toc403155419" w:history="1">
            <w:r w:rsidR="007656DC" w:rsidRPr="00F40953">
              <w:rPr>
                <w:rStyle w:val="Kpr"/>
                <w:noProof/>
              </w:rPr>
              <w:t>d.  Adli Makamlarca Danışmanlık ve Eğitim Tedbir Kararı Verilen Öğrenciler İle Yürütülecek PDR Hizmetleri;</w:t>
            </w:r>
            <w:r w:rsidR="007656DC">
              <w:rPr>
                <w:noProof/>
                <w:webHidden/>
              </w:rPr>
              <w:tab/>
            </w:r>
            <w:r w:rsidR="007656DC">
              <w:rPr>
                <w:noProof/>
                <w:webHidden/>
              </w:rPr>
              <w:fldChar w:fldCharType="begin"/>
            </w:r>
            <w:r w:rsidR="007656DC">
              <w:rPr>
                <w:noProof/>
                <w:webHidden/>
              </w:rPr>
              <w:instrText xml:space="preserve"> PAGEREF _Toc403155419 \h </w:instrText>
            </w:r>
            <w:r w:rsidR="007656DC">
              <w:rPr>
                <w:noProof/>
                <w:webHidden/>
              </w:rPr>
            </w:r>
            <w:r w:rsidR="007656DC">
              <w:rPr>
                <w:noProof/>
                <w:webHidden/>
              </w:rPr>
              <w:fldChar w:fldCharType="separate"/>
            </w:r>
            <w:r w:rsidR="007656DC">
              <w:rPr>
                <w:noProof/>
                <w:webHidden/>
              </w:rPr>
              <w:t>11</w:t>
            </w:r>
            <w:r w:rsidR="007656DC">
              <w:rPr>
                <w:noProof/>
                <w:webHidden/>
              </w:rPr>
              <w:fldChar w:fldCharType="end"/>
            </w:r>
          </w:hyperlink>
        </w:p>
        <w:p w:rsidR="007656DC" w:rsidRDefault="00BD218E" w:rsidP="00CB5A16">
          <w:pPr>
            <w:pStyle w:val="T2"/>
            <w:shd w:val="clear" w:color="auto" w:fill="FFFFFF" w:themeFill="background1"/>
            <w:tabs>
              <w:tab w:val="right" w:leader="dot" w:pos="9062"/>
            </w:tabs>
            <w:rPr>
              <w:noProof/>
              <w:lang w:eastAsia="tr-TR"/>
            </w:rPr>
          </w:pPr>
          <w:hyperlink w:anchor="_Toc403155420" w:history="1">
            <w:r w:rsidR="007656DC" w:rsidRPr="00F40953">
              <w:rPr>
                <w:rStyle w:val="Kpr"/>
                <w:noProof/>
              </w:rPr>
              <w:t>e. RAM  PDR Hizmetleri Bölümüne Öğrenci Yönlendirme</w:t>
            </w:r>
            <w:r w:rsidR="007656DC">
              <w:rPr>
                <w:noProof/>
                <w:webHidden/>
              </w:rPr>
              <w:tab/>
            </w:r>
            <w:r w:rsidR="007656DC">
              <w:rPr>
                <w:noProof/>
                <w:webHidden/>
              </w:rPr>
              <w:fldChar w:fldCharType="begin"/>
            </w:r>
            <w:r w:rsidR="007656DC">
              <w:rPr>
                <w:noProof/>
                <w:webHidden/>
              </w:rPr>
              <w:instrText xml:space="preserve"> PAGEREF _Toc403155420 \h </w:instrText>
            </w:r>
            <w:r w:rsidR="007656DC">
              <w:rPr>
                <w:noProof/>
                <w:webHidden/>
              </w:rPr>
            </w:r>
            <w:r w:rsidR="007656DC">
              <w:rPr>
                <w:noProof/>
                <w:webHidden/>
              </w:rPr>
              <w:fldChar w:fldCharType="separate"/>
            </w:r>
            <w:r w:rsidR="007656DC">
              <w:rPr>
                <w:noProof/>
                <w:webHidden/>
              </w:rPr>
              <w:t>12</w:t>
            </w:r>
            <w:r w:rsidR="007656DC">
              <w:rPr>
                <w:noProof/>
                <w:webHidden/>
              </w:rPr>
              <w:fldChar w:fldCharType="end"/>
            </w:r>
          </w:hyperlink>
        </w:p>
        <w:p w:rsidR="007656DC" w:rsidRDefault="00BD218E" w:rsidP="00CB5A16">
          <w:pPr>
            <w:pStyle w:val="T2"/>
            <w:shd w:val="clear" w:color="auto" w:fill="FFFFFF" w:themeFill="background1"/>
            <w:tabs>
              <w:tab w:val="right" w:leader="dot" w:pos="9062"/>
            </w:tabs>
            <w:rPr>
              <w:noProof/>
              <w:lang w:eastAsia="tr-TR"/>
            </w:rPr>
          </w:pPr>
          <w:hyperlink w:anchor="_Toc403155421" w:history="1">
            <w:r w:rsidR="007656DC" w:rsidRPr="00F40953">
              <w:rPr>
                <w:rStyle w:val="Kpr"/>
                <w:noProof/>
              </w:rPr>
              <w:t>f. Rehber Öğretmeni Olmayan Okullarda Rehberlik Hizmetlerinin Yürütülmesi</w:t>
            </w:r>
            <w:r w:rsidR="007656DC">
              <w:rPr>
                <w:noProof/>
                <w:webHidden/>
              </w:rPr>
              <w:tab/>
            </w:r>
            <w:r w:rsidR="007656DC">
              <w:rPr>
                <w:noProof/>
                <w:webHidden/>
              </w:rPr>
              <w:fldChar w:fldCharType="begin"/>
            </w:r>
            <w:r w:rsidR="007656DC">
              <w:rPr>
                <w:noProof/>
                <w:webHidden/>
              </w:rPr>
              <w:instrText xml:space="preserve"> PAGEREF _Toc403155421 \h </w:instrText>
            </w:r>
            <w:r w:rsidR="007656DC">
              <w:rPr>
                <w:noProof/>
                <w:webHidden/>
              </w:rPr>
            </w:r>
            <w:r w:rsidR="007656DC">
              <w:rPr>
                <w:noProof/>
                <w:webHidden/>
              </w:rPr>
              <w:fldChar w:fldCharType="separate"/>
            </w:r>
            <w:r w:rsidR="007656DC">
              <w:rPr>
                <w:noProof/>
                <w:webHidden/>
              </w:rPr>
              <w:t>12</w:t>
            </w:r>
            <w:r w:rsidR="007656DC">
              <w:rPr>
                <w:noProof/>
                <w:webHidden/>
              </w:rPr>
              <w:fldChar w:fldCharType="end"/>
            </w:r>
          </w:hyperlink>
        </w:p>
        <w:p w:rsidR="007656DC" w:rsidRDefault="00BD218E" w:rsidP="00CB5A16">
          <w:pPr>
            <w:pStyle w:val="T1"/>
            <w:shd w:val="clear" w:color="auto" w:fill="FFFFFF" w:themeFill="background1"/>
            <w:tabs>
              <w:tab w:val="right" w:leader="dot" w:pos="9062"/>
            </w:tabs>
            <w:rPr>
              <w:noProof/>
              <w:lang w:eastAsia="tr-TR"/>
            </w:rPr>
          </w:pPr>
          <w:hyperlink w:anchor="_Toc403155422" w:history="1">
            <w:r w:rsidR="007656DC" w:rsidRPr="00F40953">
              <w:rPr>
                <w:rStyle w:val="Kpr"/>
                <w:noProof/>
              </w:rPr>
              <w:t>B - ÖZEL EĞİTİM HİZMETLERİNE YÖNELİK ÇALIŞMALAR</w:t>
            </w:r>
            <w:r w:rsidR="007656DC">
              <w:rPr>
                <w:noProof/>
                <w:webHidden/>
              </w:rPr>
              <w:tab/>
            </w:r>
            <w:r w:rsidR="007656DC">
              <w:rPr>
                <w:noProof/>
                <w:webHidden/>
              </w:rPr>
              <w:fldChar w:fldCharType="begin"/>
            </w:r>
            <w:r w:rsidR="007656DC">
              <w:rPr>
                <w:noProof/>
                <w:webHidden/>
              </w:rPr>
              <w:instrText xml:space="preserve"> PAGEREF _Toc403155422 \h </w:instrText>
            </w:r>
            <w:r w:rsidR="007656DC">
              <w:rPr>
                <w:noProof/>
                <w:webHidden/>
              </w:rPr>
            </w:r>
            <w:r w:rsidR="007656DC">
              <w:rPr>
                <w:noProof/>
                <w:webHidden/>
              </w:rPr>
              <w:fldChar w:fldCharType="separate"/>
            </w:r>
            <w:r w:rsidR="007656DC">
              <w:rPr>
                <w:noProof/>
                <w:webHidden/>
              </w:rPr>
              <w:t>13</w:t>
            </w:r>
            <w:r w:rsidR="007656DC">
              <w:rPr>
                <w:noProof/>
                <w:webHidden/>
              </w:rPr>
              <w:fldChar w:fldCharType="end"/>
            </w:r>
          </w:hyperlink>
        </w:p>
        <w:p w:rsidR="007656DC" w:rsidRDefault="00BD218E" w:rsidP="00CB5A16">
          <w:pPr>
            <w:pStyle w:val="T2"/>
            <w:shd w:val="clear" w:color="auto" w:fill="FFFFFF" w:themeFill="background1"/>
            <w:tabs>
              <w:tab w:val="right" w:leader="dot" w:pos="9062"/>
            </w:tabs>
            <w:rPr>
              <w:noProof/>
              <w:lang w:eastAsia="tr-TR"/>
            </w:rPr>
          </w:pPr>
          <w:hyperlink w:anchor="_Toc403155423" w:history="1">
            <w:r w:rsidR="007656DC" w:rsidRPr="00F40953">
              <w:rPr>
                <w:rStyle w:val="Kpr"/>
                <w:noProof/>
              </w:rPr>
              <w:t>a. Özel Eğitime İhtiyacı Olan ya da Olduğu Düşünülen Bireyler</w:t>
            </w:r>
            <w:r w:rsidR="007656DC">
              <w:rPr>
                <w:noProof/>
                <w:webHidden/>
              </w:rPr>
              <w:tab/>
            </w:r>
            <w:r w:rsidR="007656DC">
              <w:rPr>
                <w:noProof/>
                <w:webHidden/>
              </w:rPr>
              <w:fldChar w:fldCharType="begin"/>
            </w:r>
            <w:r w:rsidR="007656DC">
              <w:rPr>
                <w:noProof/>
                <w:webHidden/>
              </w:rPr>
              <w:instrText xml:space="preserve"> PAGEREF _Toc403155423 \h </w:instrText>
            </w:r>
            <w:r w:rsidR="007656DC">
              <w:rPr>
                <w:noProof/>
                <w:webHidden/>
              </w:rPr>
            </w:r>
            <w:r w:rsidR="007656DC">
              <w:rPr>
                <w:noProof/>
                <w:webHidden/>
              </w:rPr>
              <w:fldChar w:fldCharType="separate"/>
            </w:r>
            <w:r w:rsidR="007656DC">
              <w:rPr>
                <w:noProof/>
                <w:webHidden/>
              </w:rPr>
              <w:t>13</w:t>
            </w:r>
            <w:r w:rsidR="007656DC">
              <w:rPr>
                <w:noProof/>
                <w:webHidden/>
              </w:rPr>
              <w:fldChar w:fldCharType="end"/>
            </w:r>
          </w:hyperlink>
        </w:p>
        <w:p w:rsidR="007656DC" w:rsidRDefault="00BD218E" w:rsidP="00CB5A16">
          <w:pPr>
            <w:pStyle w:val="T3"/>
            <w:shd w:val="clear" w:color="auto" w:fill="FFFFFF" w:themeFill="background1"/>
            <w:tabs>
              <w:tab w:val="right" w:leader="dot" w:pos="9062"/>
            </w:tabs>
            <w:rPr>
              <w:noProof/>
              <w:lang w:eastAsia="tr-TR"/>
            </w:rPr>
          </w:pPr>
          <w:hyperlink w:anchor="_Toc403155424" w:history="1">
            <w:r w:rsidR="007656DC" w:rsidRPr="00F40953">
              <w:rPr>
                <w:rStyle w:val="Kpr"/>
                <w:noProof/>
              </w:rPr>
              <w:t>1. Yönlendirme Süreçleri</w:t>
            </w:r>
            <w:r w:rsidR="007656DC">
              <w:rPr>
                <w:noProof/>
                <w:webHidden/>
              </w:rPr>
              <w:tab/>
            </w:r>
            <w:r w:rsidR="007656DC">
              <w:rPr>
                <w:noProof/>
                <w:webHidden/>
              </w:rPr>
              <w:fldChar w:fldCharType="begin"/>
            </w:r>
            <w:r w:rsidR="007656DC">
              <w:rPr>
                <w:noProof/>
                <w:webHidden/>
              </w:rPr>
              <w:instrText xml:space="preserve"> PAGEREF _Toc403155424 \h </w:instrText>
            </w:r>
            <w:r w:rsidR="007656DC">
              <w:rPr>
                <w:noProof/>
                <w:webHidden/>
              </w:rPr>
            </w:r>
            <w:r w:rsidR="007656DC">
              <w:rPr>
                <w:noProof/>
                <w:webHidden/>
              </w:rPr>
              <w:fldChar w:fldCharType="separate"/>
            </w:r>
            <w:r w:rsidR="007656DC">
              <w:rPr>
                <w:noProof/>
                <w:webHidden/>
              </w:rPr>
              <w:t>13</w:t>
            </w:r>
            <w:r w:rsidR="007656DC">
              <w:rPr>
                <w:noProof/>
                <w:webHidden/>
              </w:rPr>
              <w:fldChar w:fldCharType="end"/>
            </w:r>
          </w:hyperlink>
        </w:p>
        <w:p w:rsidR="007656DC" w:rsidRDefault="00BD218E" w:rsidP="00CB5A16">
          <w:pPr>
            <w:pStyle w:val="T3"/>
            <w:shd w:val="clear" w:color="auto" w:fill="FFFFFF" w:themeFill="background1"/>
            <w:tabs>
              <w:tab w:val="right" w:leader="dot" w:pos="9062"/>
            </w:tabs>
            <w:rPr>
              <w:noProof/>
              <w:lang w:eastAsia="tr-TR"/>
            </w:rPr>
          </w:pPr>
          <w:hyperlink w:anchor="_Toc403155425" w:history="1">
            <w:r w:rsidR="007656DC" w:rsidRPr="00F40953">
              <w:rPr>
                <w:rStyle w:val="Kpr"/>
                <w:noProof/>
              </w:rPr>
              <w:t>2. Kaynaştırma öğrencilerine yönelik uygulamalar ve BEP hazırlama</w:t>
            </w:r>
            <w:r w:rsidR="007656DC">
              <w:rPr>
                <w:noProof/>
                <w:webHidden/>
              </w:rPr>
              <w:tab/>
            </w:r>
            <w:r w:rsidR="007656DC">
              <w:rPr>
                <w:noProof/>
                <w:webHidden/>
              </w:rPr>
              <w:fldChar w:fldCharType="begin"/>
            </w:r>
            <w:r w:rsidR="007656DC">
              <w:rPr>
                <w:noProof/>
                <w:webHidden/>
              </w:rPr>
              <w:instrText xml:space="preserve"> PAGEREF _Toc403155425 \h </w:instrText>
            </w:r>
            <w:r w:rsidR="007656DC">
              <w:rPr>
                <w:noProof/>
                <w:webHidden/>
              </w:rPr>
            </w:r>
            <w:r w:rsidR="007656DC">
              <w:rPr>
                <w:noProof/>
                <w:webHidden/>
              </w:rPr>
              <w:fldChar w:fldCharType="separate"/>
            </w:r>
            <w:r w:rsidR="007656DC">
              <w:rPr>
                <w:noProof/>
                <w:webHidden/>
              </w:rPr>
              <w:t>13</w:t>
            </w:r>
            <w:r w:rsidR="007656DC">
              <w:rPr>
                <w:noProof/>
                <w:webHidden/>
              </w:rPr>
              <w:fldChar w:fldCharType="end"/>
            </w:r>
          </w:hyperlink>
        </w:p>
        <w:p w:rsidR="007656DC" w:rsidRDefault="00BD218E" w:rsidP="00CB5A16">
          <w:pPr>
            <w:pStyle w:val="T2"/>
            <w:shd w:val="clear" w:color="auto" w:fill="FFFFFF" w:themeFill="background1"/>
            <w:tabs>
              <w:tab w:val="right" w:leader="dot" w:pos="9062"/>
            </w:tabs>
            <w:rPr>
              <w:noProof/>
              <w:lang w:eastAsia="tr-TR"/>
            </w:rPr>
          </w:pPr>
          <w:hyperlink w:anchor="_Toc403155426" w:history="1">
            <w:r w:rsidR="007656DC" w:rsidRPr="00F40953">
              <w:rPr>
                <w:rStyle w:val="Kpr"/>
                <w:noProof/>
              </w:rPr>
              <w:t>b. Üstün Yetenekli Tanısı Alan ya da Üstün Yetenekli Olduğu Düşünülen Öğrenciler</w:t>
            </w:r>
            <w:r w:rsidR="007656DC">
              <w:rPr>
                <w:noProof/>
                <w:webHidden/>
              </w:rPr>
              <w:tab/>
            </w:r>
            <w:r w:rsidR="007656DC">
              <w:rPr>
                <w:noProof/>
                <w:webHidden/>
              </w:rPr>
              <w:fldChar w:fldCharType="begin"/>
            </w:r>
            <w:r w:rsidR="007656DC">
              <w:rPr>
                <w:noProof/>
                <w:webHidden/>
              </w:rPr>
              <w:instrText xml:space="preserve"> PAGEREF _Toc403155426 \h </w:instrText>
            </w:r>
            <w:r w:rsidR="007656DC">
              <w:rPr>
                <w:noProof/>
                <w:webHidden/>
              </w:rPr>
            </w:r>
            <w:r w:rsidR="007656DC">
              <w:rPr>
                <w:noProof/>
                <w:webHidden/>
              </w:rPr>
              <w:fldChar w:fldCharType="separate"/>
            </w:r>
            <w:r w:rsidR="007656DC">
              <w:rPr>
                <w:noProof/>
                <w:webHidden/>
              </w:rPr>
              <w:t>14</w:t>
            </w:r>
            <w:r w:rsidR="007656DC">
              <w:rPr>
                <w:noProof/>
                <w:webHidden/>
              </w:rPr>
              <w:fldChar w:fldCharType="end"/>
            </w:r>
          </w:hyperlink>
        </w:p>
        <w:p w:rsidR="007656DC" w:rsidRDefault="00BD218E" w:rsidP="00CB5A16">
          <w:pPr>
            <w:pStyle w:val="T3"/>
            <w:shd w:val="clear" w:color="auto" w:fill="FFFFFF" w:themeFill="background1"/>
            <w:tabs>
              <w:tab w:val="right" w:leader="dot" w:pos="9062"/>
            </w:tabs>
            <w:rPr>
              <w:noProof/>
              <w:lang w:eastAsia="tr-TR"/>
            </w:rPr>
          </w:pPr>
          <w:hyperlink w:anchor="_Toc403155427" w:history="1">
            <w:r w:rsidR="007656DC" w:rsidRPr="00F40953">
              <w:rPr>
                <w:rStyle w:val="Kpr"/>
                <w:noProof/>
              </w:rPr>
              <w:t>1. Yönlendirme Süreçleri</w:t>
            </w:r>
            <w:r w:rsidR="007656DC">
              <w:rPr>
                <w:noProof/>
                <w:webHidden/>
              </w:rPr>
              <w:tab/>
            </w:r>
            <w:r w:rsidR="007656DC">
              <w:rPr>
                <w:noProof/>
                <w:webHidden/>
              </w:rPr>
              <w:fldChar w:fldCharType="begin"/>
            </w:r>
            <w:r w:rsidR="007656DC">
              <w:rPr>
                <w:noProof/>
                <w:webHidden/>
              </w:rPr>
              <w:instrText xml:space="preserve"> PAGEREF _Toc403155427 \h </w:instrText>
            </w:r>
            <w:r w:rsidR="007656DC">
              <w:rPr>
                <w:noProof/>
                <w:webHidden/>
              </w:rPr>
            </w:r>
            <w:r w:rsidR="007656DC">
              <w:rPr>
                <w:noProof/>
                <w:webHidden/>
              </w:rPr>
              <w:fldChar w:fldCharType="separate"/>
            </w:r>
            <w:r w:rsidR="007656DC">
              <w:rPr>
                <w:noProof/>
                <w:webHidden/>
              </w:rPr>
              <w:t>14</w:t>
            </w:r>
            <w:r w:rsidR="007656DC">
              <w:rPr>
                <w:noProof/>
                <w:webHidden/>
              </w:rPr>
              <w:fldChar w:fldCharType="end"/>
            </w:r>
          </w:hyperlink>
        </w:p>
        <w:p w:rsidR="007656DC" w:rsidRDefault="00BD218E" w:rsidP="00CB5A16">
          <w:pPr>
            <w:pStyle w:val="T3"/>
            <w:shd w:val="clear" w:color="auto" w:fill="FFFFFF" w:themeFill="background1"/>
            <w:tabs>
              <w:tab w:val="right" w:leader="dot" w:pos="9062"/>
            </w:tabs>
            <w:rPr>
              <w:noProof/>
              <w:lang w:eastAsia="tr-TR"/>
            </w:rPr>
          </w:pPr>
          <w:hyperlink w:anchor="_Toc403155428" w:history="1">
            <w:r w:rsidR="007656DC" w:rsidRPr="00F40953">
              <w:rPr>
                <w:rStyle w:val="Kpr"/>
                <w:noProof/>
              </w:rPr>
              <w:t>2. Üstün yetenekli öğrencilere yönelik uygulamalar ve ZEP hazırlama</w:t>
            </w:r>
            <w:r w:rsidR="007656DC">
              <w:rPr>
                <w:noProof/>
                <w:webHidden/>
              </w:rPr>
              <w:tab/>
            </w:r>
            <w:r w:rsidR="007656DC">
              <w:rPr>
                <w:noProof/>
                <w:webHidden/>
              </w:rPr>
              <w:fldChar w:fldCharType="begin"/>
            </w:r>
            <w:r w:rsidR="007656DC">
              <w:rPr>
                <w:noProof/>
                <w:webHidden/>
              </w:rPr>
              <w:instrText xml:space="preserve"> PAGEREF _Toc403155428 \h </w:instrText>
            </w:r>
            <w:r w:rsidR="007656DC">
              <w:rPr>
                <w:noProof/>
                <w:webHidden/>
              </w:rPr>
            </w:r>
            <w:r w:rsidR="007656DC">
              <w:rPr>
                <w:noProof/>
                <w:webHidden/>
              </w:rPr>
              <w:fldChar w:fldCharType="separate"/>
            </w:r>
            <w:r w:rsidR="007656DC">
              <w:rPr>
                <w:noProof/>
                <w:webHidden/>
              </w:rPr>
              <w:t>15</w:t>
            </w:r>
            <w:r w:rsidR="007656DC">
              <w:rPr>
                <w:noProof/>
                <w:webHidden/>
              </w:rPr>
              <w:fldChar w:fldCharType="end"/>
            </w:r>
          </w:hyperlink>
        </w:p>
        <w:p w:rsidR="007656DC" w:rsidRDefault="00BD218E" w:rsidP="00CB5A16">
          <w:pPr>
            <w:pStyle w:val="T1"/>
            <w:shd w:val="clear" w:color="auto" w:fill="FFFFFF" w:themeFill="background1"/>
            <w:tabs>
              <w:tab w:val="right" w:leader="dot" w:pos="9062"/>
            </w:tabs>
            <w:rPr>
              <w:noProof/>
              <w:lang w:eastAsia="tr-TR"/>
            </w:rPr>
          </w:pPr>
          <w:hyperlink w:anchor="_Toc403155429" w:history="1">
            <w:r w:rsidR="007656DC" w:rsidRPr="00F40953">
              <w:rPr>
                <w:rStyle w:val="Kpr"/>
                <w:noProof/>
              </w:rPr>
              <w:t>C-REHBER ÖĞRETMENLERİN GÖREV ALDIĞI KURULLAR VE GÖREVLERİ</w:t>
            </w:r>
            <w:r w:rsidR="007656DC">
              <w:rPr>
                <w:noProof/>
                <w:webHidden/>
              </w:rPr>
              <w:tab/>
            </w:r>
            <w:r w:rsidR="007656DC">
              <w:rPr>
                <w:noProof/>
                <w:webHidden/>
              </w:rPr>
              <w:fldChar w:fldCharType="begin"/>
            </w:r>
            <w:r w:rsidR="007656DC">
              <w:rPr>
                <w:noProof/>
                <w:webHidden/>
              </w:rPr>
              <w:instrText xml:space="preserve"> PAGEREF _Toc403155429 \h </w:instrText>
            </w:r>
            <w:r w:rsidR="007656DC">
              <w:rPr>
                <w:noProof/>
                <w:webHidden/>
              </w:rPr>
            </w:r>
            <w:r w:rsidR="007656DC">
              <w:rPr>
                <w:noProof/>
                <w:webHidden/>
              </w:rPr>
              <w:fldChar w:fldCharType="separate"/>
            </w:r>
            <w:r w:rsidR="007656DC">
              <w:rPr>
                <w:noProof/>
                <w:webHidden/>
              </w:rPr>
              <w:t>15</w:t>
            </w:r>
            <w:r w:rsidR="007656DC">
              <w:rPr>
                <w:noProof/>
                <w:webHidden/>
              </w:rPr>
              <w:fldChar w:fldCharType="end"/>
            </w:r>
          </w:hyperlink>
        </w:p>
        <w:p w:rsidR="007656DC" w:rsidRDefault="00BD218E" w:rsidP="00CB5A16">
          <w:pPr>
            <w:pStyle w:val="T2"/>
            <w:shd w:val="clear" w:color="auto" w:fill="FFFFFF" w:themeFill="background1"/>
            <w:tabs>
              <w:tab w:val="right" w:leader="dot" w:pos="9062"/>
            </w:tabs>
            <w:rPr>
              <w:noProof/>
              <w:lang w:eastAsia="tr-TR"/>
            </w:rPr>
          </w:pPr>
          <w:hyperlink w:anchor="_Toc403155430" w:history="1">
            <w:r w:rsidR="007656DC" w:rsidRPr="00F40953">
              <w:rPr>
                <w:rStyle w:val="Kpr"/>
                <w:noProof/>
              </w:rPr>
              <w:t>a.Okulda Görev Aldığı Kurullar ve Görevleri</w:t>
            </w:r>
            <w:r w:rsidR="007656DC">
              <w:rPr>
                <w:noProof/>
                <w:webHidden/>
              </w:rPr>
              <w:tab/>
            </w:r>
            <w:r w:rsidR="007656DC">
              <w:rPr>
                <w:noProof/>
                <w:webHidden/>
              </w:rPr>
              <w:fldChar w:fldCharType="begin"/>
            </w:r>
            <w:r w:rsidR="007656DC">
              <w:rPr>
                <w:noProof/>
                <w:webHidden/>
              </w:rPr>
              <w:instrText xml:space="preserve"> PAGEREF _Toc403155430 \h </w:instrText>
            </w:r>
            <w:r w:rsidR="007656DC">
              <w:rPr>
                <w:noProof/>
                <w:webHidden/>
              </w:rPr>
            </w:r>
            <w:r w:rsidR="007656DC">
              <w:rPr>
                <w:noProof/>
                <w:webHidden/>
              </w:rPr>
              <w:fldChar w:fldCharType="separate"/>
            </w:r>
            <w:r w:rsidR="007656DC">
              <w:rPr>
                <w:noProof/>
                <w:webHidden/>
              </w:rPr>
              <w:t>15</w:t>
            </w:r>
            <w:r w:rsidR="007656DC">
              <w:rPr>
                <w:noProof/>
                <w:webHidden/>
              </w:rPr>
              <w:fldChar w:fldCharType="end"/>
            </w:r>
          </w:hyperlink>
        </w:p>
        <w:p w:rsidR="007656DC" w:rsidRDefault="00BD218E" w:rsidP="00CB5A16">
          <w:pPr>
            <w:pStyle w:val="T2"/>
            <w:shd w:val="clear" w:color="auto" w:fill="FFFFFF" w:themeFill="background1"/>
            <w:tabs>
              <w:tab w:val="right" w:leader="dot" w:pos="9062"/>
            </w:tabs>
            <w:rPr>
              <w:noProof/>
              <w:lang w:eastAsia="tr-TR"/>
            </w:rPr>
          </w:pPr>
          <w:hyperlink w:anchor="_Toc403155431" w:history="1">
            <w:r w:rsidR="007656DC" w:rsidRPr="00F40953">
              <w:rPr>
                <w:rStyle w:val="Kpr"/>
                <w:noProof/>
              </w:rPr>
              <w:t>b. RAM’da Görev Aldığı Kurullar ve Görevleri</w:t>
            </w:r>
            <w:r w:rsidR="007656DC">
              <w:rPr>
                <w:noProof/>
                <w:webHidden/>
              </w:rPr>
              <w:tab/>
            </w:r>
            <w:r w:rsidR="007656DC">
              <w:rPr>
                <w:noProof/>
                <w:webHidden/>
              </w:rPr>
              <w:fldChar w:fldCharType="begin"/>
            </w:r>
            <w:r w:rsidR="007656DC">
              <w:rPr>
                <w:noProof/>
                <w:webHidden/>
              </w:rPr>
              <w:instrText xml:space="preserve"> PAGEREF _Toc403155431 \h </w:instrText>
            </w:r>
            <w:r w:rsidR="007656DC">
              <w:rPr>
                <w:noProof/>
                <w:webHidden/>
              </w:rPr>
            </w:r>
            <w:r w:rsidR="007656DC">
              <w:rPr>
                <w:noProof/>
                <w:webHidden/>
              </w:rPr>
              <w:fldChar w:fldCharType="separate"/>
            </w:r>
            <w:r w:rsidR="007656DC">
              <w:rPr>
                <w:noProof/>
                <w:webHidden/>
              </w:rPr>
              <w:t>16</w:t>
            </w:r>
            <w:r w:rsidR="007656DC">
              <w:rPr>
                <w:noProof/>
                <w:webHidden/>
              </w:rPr>
              <w:fldChar w:fldCharType="end"/>
            </w:r>
          </w:hyperlink>
        </w:p>
        <w:p w:rsidR="007656DC" w:rsidRDefault="00BD218E" w:rsidP="00CB5A16">
          <w:pPr>
            <w:pStyle w:val="T1"/>
            <w:shd w:val="clear" w:color="auto" w:fill="FFFFFF" w:themeFill="background1"/>
            <w:tabs>
              <w:tab w:val="right" w:leader="dot" w:pos="9062"/>
            </w:tabs>
            <w:rPr>
              <w:noProof/>
              <w:lang w:eastAsia="tr-TR"/>
            </w:rPr>
          </w:pPr>
          <w:hyperlink w:anchor="_Toc403155432" w:history="1">
            <w:r w:rsidR="007656DC" w:rsidRPr="00F40953">
              <w:rPr>
                <w:rStyle w:val="Kpr"/>
                <w:noProof/>
              </w:rPr>
              <w:t>D-REHBERLİK VE PSİKOLOJİK DANIŞMA SERVİSİNDE TUTULMASI GEREKEN DOSYALAR</w:t>
            </w:r>
            <w:r w:rsidR="007656DC">
              <w:rPr>
                <w:noProof/>
                <w:webHidden/>
              </w:rPr>
              <w:tab/>
            </w:r>
            <w:r w:rsidR="007656DC">
              <w:rPr>
                <w:noProof/>
                <w:webHidden/>
              </w:rPr>
              <w:fldChar w:fldCharType="begin"/>
            </w:r>
            <w:r w:rsidR="007656DC">
              <w:rPr>
                <w:noProof/>
                <w:webHidden/>
              </w:rPr>
              <w:instrText xml:space="preserve"> PAGEREF _Toc403155432 \h </w:instrText>
            </w:r>
            <w:r w:rsidR="007656DC">
              <w:rPr>
                <w:noProof/>
                <w:webHidden/>
              </w:rPr>
            </w:r>
            <w:r w:rsidR="007656DC">
              <w:rPr>
                <w:noProof/>
                <w:webHidden/>
              </w:rPr>
              <w:fldChar w:fldCharType="separate"/>
            </w:r>
            <w:r w:rsidR="007656DC">
              <w:rPr>
                <w:noProof/>
                <w:webHidden/>
              </w:rPr>
              <w:t>16</w:t>
            </w:r>
            <w:r w:rsidR="007656DC">
              <w:rPr>
                <w:noProof/>
                <w:webHidden/>
              </w:rPr>
              <w:fldChar w:fldCharType="end"/>
            </w:r>
          </w:hyperlink>
        </w:p>
        <w:p w:rsidR="007656DC" w:rsidRDefault="00BD218E" w:rsidP="00CB5A16">
          <w:pPr>
            <w:pStyle w:val="T1"/>
            <w:shd w:val="clear" w:color="auto" w:fill="FFFFFF" w:themeFill="background1"/>
            <w:tabs>
              <w:tab w:val="right" w:leader="dot" w:pos="9062"/>
            </w:tabs>
            <w:rPr>
              <w:noProof/>
              <w:lang w:eastAsia="tr-TR"/>
            </w:rPr>
          </w:pPr>
          <w:hyperlink w:anchor="_Toc403155433" w:history="1">
            <w:r w:rsidR="007656DC" w:rsidRPr="00F40953">
              <w:rPr>
                <w:rStyle w:val="Kpr"/>
                <w:noProof/>
              </w:rPr>
              <w:t>E-ÖZLÜK HAKLARI</w:t>
            </w:r>
            <w:r w:rsidR="007656DC">
              <w:rPr>
                <w:noProof/>
                <w:webHidden/>
              </w:rPr>
              <w:tab/>
            </w:r>
            <w:r w:rsidR="007656DC">
              <w:rPr>
                <w:noProof/>
                <w:webHidden/>
              </w:rPr>
              <w:fldChar w:fldCharType="begin"/>
            </w:r>
            <w:r w:rsidR="007656DC">
              <w:rPr>
                <w:noProof/>
                <w:webHidden/>
              </w:rPr>
              <w:instrText xml:space="preserve"> PAGEREF _Toc403155433 \h </w:instrText>
            </w:r>
            <w:r w:rsidR="007656DC">
              <w:rPr>
                <w:noProof/>
                <w:webHidden/>
              </w:rPr>
            </w:r>
            <w:r w:rsidR="007656DC">
              <w:rPr>
                <w:noProof/>
                <w:webHidden/>
              </w:rPr>
              <w:fldChar w:fldCharType="separate"/>
            </w:r>
            <w:r w:rsidR="007656DC">
              <w:rPr>
                <w:noProof/>
                <w:webHidden/>
              </w:rPr>
              <w:t>17</w:t>
            </w:r>
            <w:r w:rsidR="007656DC">
              <w:rPr>
                <w:noProof/>
                <w:webHidden/>
              </w:rPr>
              <w:fldChar w:fldCharType="end"/>
            </w:r>
          </w:hyperlink>
        </w:p>
        <w:p w:rsidR="007656DC" w:rsidRDefault="00BD218E" w:rsidP="00CB5A16">
          <w:pPr>
            <w:pStyle w:val="T1"/>
            <w:shd w:val="clear" w:color="auto" w:fill="FFFFFF" w:themeFill="background1"/>
            <w:tabs>
              <w:tab w:val="right" w:leader="dot" w:pos="9062"/>
            </w:tabs>
            <w:rPr>
              <w:noProof/>
              <w:lang w:eastAsia="tr-TR"/>
            </w:rPr>
          </w:pPr>
          <w:hyperlink w:anchor="_Toc403155434" w:history="1">
            <w:r w:rsidR="007656DC" w:rsidRPr="00F40953">
              <w:rPr>
                <w:rStyle w:val="Kpr"/>
                <w:noProof/>
              </w:rPr>
              <w:t>F- HİZMET İÇİ EĞİTİME KATILIM</w:t>
            </w:r>
            <w:r w:rsidR="007656DC">
              <w:rPr>
                <w:noProof/>
                <w:webHidden/>
              </w:rPr>
              <w:tab/>
            </w:r>
            <w:r w:rsidR="007656DC">
              <w:rPr>
                <w:noProof/>
                <w:webHidden/>
              </w:rPr>
              <w:fldChar w:fldCharType="begin"/>
            </w:r>
            <w:r w:rsidR="007656DC">
              <w:rPr>
                <w:noProof/>
                <w:webHidden/>
              </w:rPr>
              <w:instrText xml:space="preserve"> PAGEREF _Toc403155434 \h </w:instrText>
            </w:r>
            <w:r w:rsidR="007656DC">
              <w:rPr>
                <w:noProof/>
                <w:webHidden/>
              </w:rPr>
            </w:r>
            <w:r w:rsidR="007656DC">
              <w:rPr>
                <w:noProof/>
                <w:webHidden/>
              </w:rPr>
              <w:fldChar w:fldCharType="separate"/>
            </w:r>
            <w:r w:rsidR="007656DC">
              <w:rPr>
                <w:noProof/>
                <w:webHidden/>
              </w:rPr>
              <w:t>18</w:t>
            </w:r>
            <w:r w:rsidR="007656DC">
              <w:rPr>
                <w:noProof/>
                <w:webHidden/>
              </w:rPr>
              <w:fldChar w:fldCharType="end"/>
            </w:r>
          </w:hyperlink>
        </w:p>
        <w:p w:rsidR="007656DC" w:rsidRDefault="00BD218E" w:rsidP="00CB5A16">
          <w:pPr>
            <w:pStyle w:val="T1"/>
            <w:shd w:val="clear" w:color="auto" w:fill="FFFFFF" w:themeFill="background1"/>
            <w:tabs>
              <w:tab w:val="right" w:leader="dot" w:pos="9062"/>
            </w:tabs>
            <w:rPr>
              <w:noProof/>
              <w:lang w:eastAsia="tr-TR"/>
            </w:rPr>
          </w:pPr>
          <w:hyperlink w:anchor="_Toc403155435" w:history="1">
            <w:r w:rsidR="007656DC" w:rsidRPr="00F40953">
              <w:rPr>
                <w:rStyle w:val="Kpr"/>
                <w:noProof/>
              </w:rPr>
              <w:t>G- FORMLAR VE EKLER LİSTESİ</w:t>
            </w:r>
            <w:r w:rsidR="007656DC">
              <w:rPr>
                <w:noProof/>
                <w:webHidden/>
              </w:rPr>
              <w:tab/>
            </w:r>
            <w:r w:rsidR="007656DC">
              <w:rPr>
                <w:noProof/>
                <w:webHidden/>
              </w:rPr>
              <w:fldChar w:fldCharType="begin"/>
            </w:r>
            <w:r w:rsidR="007656DC">
              <w:rPr>
                <w:noProof/>
                <w:webHidden/>
              </w:rPr>
              <w:instrText xml:space="preserve"> PAGEREF _Toc403155435 \h </w:instrText>
            </w:r>
            <w:r w:rsidR="007656DC">
              <w:rPr>
                <w:noProof/>
                <w:webHidden/>
              </w:rPr>
            </w:r>
            <w:r w:rsidR="007656DC">
              <w:rPr>
                <w:noProof/>
                <w:webHidden/>
              </w:rPr>
              <w:fldChar w:fldCharType="separate"/>
            </w:r>
            <w:r w:rsidR="007656DC">
              <w:rPr>
                <w:noProof/>
                <w:webHidden/>
              </w:rPr>
              <w:t>18</w:t>
            </w:r>
            <w:r w:rsidR="007656DC">
              <w:rPr>
                <w:noProof/>
                <w:webHidden/>
              </w:rPr>
              <w:fldChar w:fldCharType="end"/>
            </w:r>
          </w:hyperlink>
        </w:p>
        <w:p w:rsidR="007656DC" w:rsidRDefault="00BD218E" w:rsidP="00CB5A16">
          <w:pPr>
            <w:pStyle w:val="T2"/>
            <w:shd w:val="clear" w:color="auto" w:fill="FFFFFF" w:themeFill="background1"/>
            <w:tabs>
              <w:tab w:val="right" w:leader="dot" w:pos="9062"/>
            </w:tabs>
            <w:rPr>
              <w:noProof/>
              <w:lang w:eastAsia="tr-TR"/>
            </w:rPr>
          </w:pPr>
          <w:hyperlink w:anchor="_Toc403155436" w:history="1">
            <w:r w:rsidR="007656DC" w:rsidRPr="00F40953">
              <w:rPr>
                <w:rStyle w:val="Kpr"/>
                <w:noProof/>
              </w:rPr>
              <w:t>Formlar;</w:t>
            </w:r>
            <w:r w:rsidR="007656DC">
              <w:rPr>
                <w:noProof/>
                <w:webHidden/>
              </w:rPr>
              <w:tab/>
            </w:r>
            <w:r w:rsidR="007656DC">
              <w:rPr>
                <w:noProof/>
                <w:webHidden/>
              </w:rPr>
              <w:fldChar w:fldCharType="begin"/>
            </w:r>
            <w:r w:rsidR="007656DC">
              <w:rPr>
                <w:noProof/>
                <w:webHidden/>
              </w:rPr>
              <w:instrText xml:space="preserve"> PAGEREF _Toc403155436 \h </w:instrText>
            </w:r>
            <w:r w:rsidR="007656DC">
              <w:rPr>
                <w:noProof/>
                <w:webHidden/>
              </w:rPr>
            </w:r>
            <w:r w:rsidR="007656DC">
              <w:rPr>
                <w:noProof/>
                <w:webHidden/>
              </w:rPr>
              <w:fldChar w:fldCharType="separate"/>
            </w:r>
            <w:r w:rsidR="007656DC">
              <w:rPr>
                <w:noProof/>
                <w:webHidden/>
              </w:rPr>
              <w:t>19</w:t>
            </w:r>
            <w:r w:rsidR="007656DC">
              <w:rPr>
                <w:noProof/>
                <w:webHidden/>
              </w:rPr>
              <w:fldChar w:fldCharType="end"/>
            </w:r>
          </w:hyperlink>
        </w:p>
        <w:p w:rsidR="007656DC" w:rsidRDefault="00BD218E" w:rsidP="00CB5A16">
          <w:pPr>
            <w:pStyle w:val="T3"/>
            <w:shd w:val="clear" w:color="auto" w:fill="FFFFFF" w:themeFill="background1"/>
            <w:tabs>
              <w:tab w:val="left" w:pos="880"/>
              <w:tab w:val="right" w:leader="dot" w:pos="9062"/>
            </w:tabs>
            <w:rPr>
              <w:noProof/>
              <w:lang w:eastAsia="tr-TR"/>
            </w:rPr>
          </w:pPr>
          <w:hyperlink w:anchor="_Toc403155437" w:history="1">
            <w:r w:rsidR="007656DC" w:rsidRPr="00F40953">
              <w:rPr>
                <w:rStyle w:val="Kpr"/>
                <w:rFonts w:cs="Times New Roman"/>
                <w:noProof/>
              </w:rPr>
              <w:t>1.</w:t>
            </w:r>
            <w:r w:rsidR="007656DC">
              <w:rPr>
                <w:noProof/>
                <w:lang w:eastAsia="tr-TR"/>
              </w:rPr>
              <w:tab/>
            </w:r>
            <w:r w:rsidR="007656DC" w:rsidRPr="00F40953">
              <w:rPr>
                <w:rStyle w:val="Kpr"/>
                <w:rFonts w:cs="Times New Roman"/>
                <w:noProof/>
              </w:rPr>
              <w:t>Danışan Kayıt Formu (revize edilecek)</w:t>
            </w:r>
            <w:r w:rsidR="007656DC">
              <w:rPr>
                <w:noProof/>
                <w:webHidden/>
              </w:rPr>
              <w:tab/>
            </w:r>
            <w:r w:rsidR="007656DC">
              <w:rPr>
                <w:noProof/>
                <w:webHidden/>
              </w:rPr>
              <w:fldChar w:fldCharType="begin"/>
            </w:r>
            <w:r w:rsidR="007656DC">
              <w:rPr>
                <w:noProof/>
                <w:webHidden/>
              </w:rPr>
              <w:instrText xml:space="preserve"> PAGEREF _Toc403155437 \h </w:instrText>
            </w:r>
            <w:r w:rsidR="007656DC">
              <w:rPr>
                <w:noProof/>
                <w:webHidden/>
              </w:rPr>
            </w:r>
            <w:r w:rsidR="007656DC">
              <w:rPr>
                <w:noProof/>
                <w:webHidden/>
              </w:rPr>
              <w:fldChar w:fldCharType="separate"/>
            </w:r>
            <w:r w:rsidR="007656DC">
              <w:rPr>
                <w:noProof/>
                <w:webHidden/>
              </w:rPr>
              <w:t>19</w:t>
            </w:r>
            <w:r w:rsidR="007656DC">
              <w:rPr>
                <w:noProof/>
                <w:webHidden/>
              </w:rPr>
              <w:fldChar w:fldCharType="end"/>
            </w:r>
          </w:hyperlink>
        </w:p>
        <w:p w:rsidR="007656DC" w:rsidRDefault="00BD218E" w:rsidP="00CB5A16">
          <w:pPr>
            <w:pStyle w:val="T3"/>
            <w:shd w:val="clear" w:color="auto" w:fill="FFFFFF" w:themeFill="background1"/>
            <w:tabs>
              <w:tab w:val="left" w:pos="880"/>
              <w:tab w:val="right" w:leader="dot" w:pos="9062"/>
            </w:tabs>
            <w:rPr>
              <w:noProof/>
              <w:lang w:eastAsia="tr-TR"/>
            </w:rPr>
          </w:pPr>
          <w:hyperlink w:anchor="_Toc403155438" w:history="1">
            <w:r w:rsidR="007656DC" w:rsidRPr="00F40953">
              <w:rPr>
                <w:rStyle w:val="Kpr"/>
                <w:rFonts w:cs="Times New Roman"/>
                <w:noProof/>
              </w:rPr>
              <w:t>2.</w:t>
            </w:r>
            <w:r w:rsidR="007656DC">
              <w:rPr>
                <w:noProof/>
                <w:lang w:eastAsia="tr-TR"/>
              </w:rPr>
              <w:tab/>
            </w:r>
            <w:r w:rsidR="007656DC" w:rsidRPr="00F40953">
              <w:rPr>
                <w:rStyle w:val="Kpr"/>
                <w:rFonts w:cs="Times New Roman"/>
                <w:noProof/>
              </w:rPr>
              <w:t>Aile Görüşme Formu (revize edilecek)</w:t>
            </w:r>
            <w:r w:rsidR="007656DC">
              <w:rPr>
                <w:noProof/>
                <w:webHidden/>
              </w:rPr>
              <w:tab/>
            </w:r>
            <w:r w:rsidR="007656DC">
              <w:rPr>
                <w:noProof/>
                <w:webHidden/>
              </w:rPr>
              <w:fldChar w:fldCharType="begin"/>
            </w:r>
            <w:r w:rsidR="007656DC">
              <w:rPr>
                <w:noProof/>
                <w:webHidden/>
              </w:rPr>
              <w:instrText xml:space="preserve"> PAGEREF _Toc403155438 \h </w:instrText>
            </w:r>
            <w:r w:rsidR="007656DC">
              <w:rPr>
                <w:noProof/>
                <w:webHidden/>
              </w:rPr>
            </w:r>
            <w:r w:rsidR="007656DC">
              <w:rPr>
                <w:noProof/>
                <w:webHidden/>
              </w:rPr>
              <w:fldChar w:fldCharType="separate"/>
            </w:r>
            <w:r w:rsidR="007656DC">
              <w:rPr>
                <w:noProof/>
                <w:webHidden/>
              </w:rPr>
              <w:t>19</w:t>
            </w:r>
            <w:r w:rsidR="007656DC">
              <w:rPr>
                <w:noProof/>
                <w:webHidden/>
              </w:rPr>
              <w:fldChar w:fldCharType="end"/>
            </w:r>
          </w:hyperlink>
        </w:p>
        <w:p w:rsidR="007656DC" w:rsidRDefault="00BD218E" w:rsidP="00CB5A16">
          <w:pPr>
            <w:pStyle w:val="T3"/>
            <w:shd w:val="clear" w:color="auto" w:fill="FFFFFF" w:themeFill="background1"/>
            <w:tabs>
              <w:tab w:val="left" w:pos="880"/>
              <w:tab w:val="right" w:leader="dot" w:pos="9062"/>
            </w:tabs>
            <w:rPr>
              <w:noProof/>
              <w:lang w:eastAsia="tr-TR"/>
            </w:rPr>
          </w:pPr>
          <w:hyperlink w:anchor="_Toc403155439" w:history="1">
            <w:r w:rsidR="007656DC" w:rsidRPr="00F40953">
              <w:rPr>
                <w:rStyle w:val="Kpr"/>
                <w:rFonts w:cs="Times New Roman"/>
                <w:noProof/>
              </w:rPr>
              <w:t>3.</w:t>
            </w:r>
            <w:r w:rsidR="007656DC">
              <w:rPr>
                <w:noProof/>
                <w:lang w:eastAsia="tr-TR"/>
              </w:rPr>
              <w:tab/>
            </w:r>
            <w:r w:rsidR="007656DC" w:rsidRPr="00F40953">
              <w:rPr>
                <w:rStyle w:val="Kpr"/>
                <w:rFonts w:cs="Times New Roman"/>
                <w:noProof/>
              </w:rPr>
              <w:t>Öğrenci Görüşme Formu (revize edilecek)</w:t>
            </w:r>
            <w:r w:rsidR="007656DC">
              <w:rPr>
                <w:noProof/>
                <w:webHidden/>
              </w:rPr>
              <w:tab/>
            </w:r>
            <w:r w:rsidR="007656DC">
              <w:rPr>
                <w:noProof/>
                <w:webHidden/>
              </w:rPr>
              <w:fldChar w:fldCharType="begin"/>
            </w:r>
            <w:r w:rsidR="007656DC">
              <w:rPr>
                <w:noProof/>
                <w:webHidden/>
              </w:rPr>
              <w:instrText xml:space="preserve"> PAGEREF _Toc403155439 \h </w:instrText>
            </w:r>
            <w:r w:rsidR="007656DC">
              <w:rPr>
                <w:noProof/>
                <w:webHidden/>
              </w:rPr>
            </w:r>
            <w:r w:rsidR="007656DC">
              <w:rPr>
                <w:noProof/>
                <w:webHidden/>
              </w:rPr>
              <w:fldChar w:fldCharType="separate"/>
            </w:r>
            <w:r w:rsidR="007656DC">
              <w:rPr>
                <w:noProof/>
                <w:webHidden/>
              </w:rPr>
              <w:t>19</w:t>
            </w:r>
            <w:r w:rsidR="007656DC">
              <w:rPr>
                <w:noProof/>
                <w:webHidden/>
              </w:rPr>
              <w:fldChar w:fldCharType="end"/>
            </w:r>
          </w:hyperlink>
        </w:p>
        <w:p w:rsidR="007656DC" w:rsidRDefault="00BD218E" w:rsidP="00CB5A16">
          <w:pPr>
            <w:pStyle w:val="T3"/>
            <w:shd w:val="clear" w:color="auto" w:fill="FFFFFF" w:themeFill="background1"/>
            <w:tabs>
              <w:tab w:val="left" w:pos="880"/>
              <w:tab w:val="right" w:leader="dot" w:pos="9062"/>
            </w:tabs>
            <w:rPr>
              <w:noProof/>
              <w:lang w:eastAsia="tr-TR"/>
            </w:rPr>
          </w:pPr>
          <w:hyperlink w:anchor="_Toc403155440" w:history="1">
            <w:r w:rsidR="007656DC" w:rsidRPr="00F40953">
              <w:rPr>
                <w:rStyle w:val="Kpr"/>
                <w:rFonts w:cs="Times New Roman"/>
                <w:noProof/>
              </w:rPr>
              <w:t>4.</w:t>
            </w:r>
            <w:r w:rsidR="007656DC">
              <w:rPr>
                <w:noProof/>
                <w:lang w:eastAsia="tr-TR"/>
              </w:rPr>
              <w:tab/>
            </w:r>
            <w:r w:rsidR="007656DC" w:rsidRPr="00F40953">
              <w:rPr>
                <w:rStyle w:val="Kpr"/>
                <w:rFonts w:cs="Times New Roman"/>
                <w:noProof/>
              </w:rPr>
              <w:t>Psikolojik Destek İçin Gönderme Öncesi Bilgi Formu (revize edilecek)</w:t>
            </w:r>
            <w:r w:rsidR="007656DC">
              <w:rPr>
                <w:noProof/>
                <w:webHidden/>
              </w:rPr>
              <w:tab/>
            </w:r>
            <w:r w:rsidR="007656DC">
              <w:rPr>
                <w:noProof/>
                <w:webHidden/>
              </w:rPr>
              <w:fldChar w:fldCharType="begin"/>
            </w:r>
            <w:r w:rsidR="007656DC">
              <w:rPr>
                <w:noProof/>
                <w:webHidden/>
              </w:rPr>
              <w:instrText xml:space="preserve"> PAGEREF _Toc403155440 \h </w:instrText>
            </w:r>
            <w:r w:rsidR="007656DC">
              <w:rPr>
                <w:noProof/>
                <w:webHidden/>
              </w:rPr>
            </w:r>
            <w:r w:rsidR="007656DC">
              <w:rPr>
                <w:noProof/>
                <w:webHidden/>
              </w:rPr>
              <w:fldChar w:fldCharType="separate"/>
            </w:r>
            <w:r w:rsidR="007656DC">
              <w:rPr>
                <w:noProof/>
                <w:webHidden/>
              </w:rPr>
              <w:t>19</w:t>
            </w:r>
            <w:r w:rsidR="007656DC">
              <w:rPr>
                <w:noProof/>
                <w:webHidden/>
              </w:rPr>
              <w:fldChar w:fldCharType="end"/>
            </w:r>
          </w:hyperlink>
        </w:p>
        <w:p w:rsidR="007656DC" w:rsidRDefault="00BD218E" w:rsidP="00CB5A16">
          <w:pPr>
            <w:pStyle w:val="T3"/>
            <w:shd w:val="clear" w:color="auto" w:fill="FFFFFF" w:themeFill="background1"/>
            <w:tabs>
              <w:tab w:val="left" w:pos="880"/>
              <w:tab w:val="right" w:leader="dot" w:pos="9062"/>
            </w:tabs>
            <w:rPr>
              <w:noProof/>
              <w:lang w:eastAsia="tr-TR"/>
            </w:rPr>
          </w:pPr>
          <w:hyperlink w:anchor="_Toc403155441" w:history="1">
            <w:r w:rsidR="007656DC" w:rsidRPr="00F40953">
              <w:rPr>
                <w:rStyle w:val="Kpr"/>
                <w:rFonts w:cs="Times New Roman"/>
                <w:noProof/>
              </w:rPr>
              <w:t>5.</w:t>
            </w:r>
            <w:r w:rsidR="007656DC">
              <w:rPr>
                <w:noProof/>
                <w:lang w:eastAsia="tr-TR"/>
              </w:rPr>
              <w:tab/>
            </w:r>
            <w:r w:rsidR="007656DC" w:rsidRPr="00F40953">
              <w:rPr>
                <w:rStyle w:val="Kpr"/>
                <w:rFonts w:cs="Times New Roman"/>
                <w:noProof/>
              </w:rPr>
              <w:t>Okul Vaka Analiz Formu  (revize edilecek)</w:t>
            </w:r>
            <w:r w:rsidR="007656DC">
              <w:rPr>
                <w:noProof/>
                <w:webHidden/>
              </w:rPr>
              <w:tab/>
            </w:r>
            <w:r w:rsidR="007656DC">
              <w:rPr>
                <w:noProof/>
                <w:webHidden/>
              </w:rPr>
              <w:fldChar w:fldCharType="begin"/>
            </w:r>
            <w:r w:rsidR="007656DC">
              <w:rPr>
                <w:noProof/>
                <w:webHidden/>
              </w:rPr>
              <w:instrText xml:space="preserve"> PAGEREF _Toc403155441 \h </w:instrText>
            </w:r>
            <w:r w:rsidR="007656DC">
              <w:rPr>
                <w:noProof/>
                <w:webHidden/>
              </w:rPr>
            </w:r>
            <w:r w:rsidR="007656DC">
              <w:rPr>
                <w:noProof/>
                <w:webHidden/>
              </w:rPr>
              <w:fldChar w:fldCharType="separate"/>
            </w:r>
            <w:r w:rsidR="007656DC">
              <w:rPr>
                <w:noProof/>
                <w:webHidden/>
              </w:rPr>
              <w:t>19</w:t>
            </w:r>
            <w:r w:rsidR="007656DC">
              <w:rPr>
                <w:noProof/>
                <w:webHidden/>
              </w:rPr>
              <w:fldChar w:fldCharType="end"/>
            </w:r>
          </w:hyperlink>
        </w:p>
        <w:p w:rsidR="007656DC" w:rsidRDefault="00BD218E" w:rsidP="00CB5A16">
          <w:pPr>
            <w:pStyle w:val="T2"/>
            <w:shd w:val="clear" w:color="auto" w:fill="FFFFFF" w:themeFill="background1"/>
            <w:tabs>
              <w:tab w:val="right" w:leader="dot" w:pos="9062"/>
            </w:tabs>
            <w:rPr>
              <w:noProof/>
              <w:lang w:eastAsia="tr-TR"/>
            </w:rPr>
          </w:pPr>
          <w:hyperlink w:anchor="_Toc403155442" w:history="1">
            <w:r w:rsidR="007656DC" w:rsidRPr="00F40953">
              <w:rPr>
                <w:rStyle w:val="Kpr"/>
                <w:noProof/>
              </w:rPr>
              <w:t>Ekler;</w:t>
            </w:r>
            <w:r w:rsidR="007656DC">
              <w:rPr>
                <w:noProof/>
                <w:webHidden/>
              </w:rPr>
              <w:tab/>
            </w:r>
            <w:r w:rsidR="007656DC">
              <w:rPr>
                <w:noProof/>
                <w:webHidden/>
              </w:rPr>
              <w:fldChar w:fldCharType="begin"/>
            </w:r>
            <w:r w:rsidR="007656DC">
              <w:rPr>
                <w:noProof/>
                <w:webHidden/>
              </w:rPr>
              <w:instrText xml:space="preserve"> PAGEREF _Toc403155442 \h </w:instrText>
            </w:r>
            <w:r w:rsidR="007656DC">
              <w:rPr>
                <w:noProof/>
                <w:webHidden/>
              </w:rPr>
            </w:r>
            <w:r w:rsidR="007656DC">
              <w:rPr>
                <w:noProof/>
                <w:webHidden/>
              </w:rPr>
              <w:fldChar w:fldCharType="separate"/>
            </w:r>
            <w:r w:rsidR="007656DC">
              <w:rPr>
                <w:noProof/>
                <w:webHidden/>
              </w:rPr>
              <w:t>19</w:t>
            </w:r>
            <w:r w:rsidR="007656DC">
              <w:rPr>
                <w:noProof/>
                <w:webHidden/>
              </w:rPr>
              <w:fldChar w:fldCharType="end"/>
            </w:r>
          </w:hyperlink>
        </w:p>
        <w:p w:rsidR="007656DC" w:rsidRDefault="00BD218E" w:rsidP="00CB5A16">
          <w:pPr>
            <w:pStyle w:val="T1"/>
            <w:shd w:val="clear" w:color="auto" w:fill="FFFFFF" w:themeFill="background1"/>
            <w:tabs>
              <w:tab w:val="right" w:leader="dot" w:pos="9062"/>
            </w:tabs>
            <w:rPr>
              <w:noProof/>
              <w:lang w:eastAsia="tr-TR"/>
            </w:rPr>
          </w:pPr>
          <w:hyperlink w:anchor="_Toc403155443" w:history="1">
            <w:r w:rsidR="007656DC" w:rsidRPr="00F40953">
              <w:rPr>
                <w:rStyle w:val="Kpr"/>
                <w:noProof/>
              </w:rPr>
              <w:t>H- İLGİLİ MEVZUAT</w:t>
            </w:r>
            <w:r w:rsidR="007656DC">
              <w:rPr>
                <w:noProof/>
                <w:webHidden/>
              </w:rPr>
              <w:tab/>
            </w:r>
            <w:r w:rsidR="007656DC">
              <w:rPr>
                <w:noProof/>
                <w:webHidden/>
              </w:rPr>
              <w:fldChar w:fldCharType="begin"/>
            </w:r>
            <w:r w:rsidR="007656DC">
              <w:rPr>
                <w:noProof/>
                <w:webHidden/>
              </w:rPr>
              <w:instrText xml:space="preserve"> PAGEREF _Toc403155443 \h </w:instrText>
            </w:r>
            <w:r w:rsidR="007656DC">
              <w:rPr>
                <w:noProof/>
                <w:webHidden/>
              </w:rPr>
            </w:r>
            <w:r w:rsidR="007656DC">
              <w:rPr>
                <w:noProof/>
                <w:webHidden/>
              </w:rPr>
              <w:fldChar w:fldCharType="separate"/>
            </w:r>
            <w:r w:rsidR="007656DC">
              <w:rPr>
                <w:noProof/>
                <w:webHidden/>
              </w:rPr>
              <w:t>19</w:t>
            </w:r>
            <w:r w:rsidR="007656DC">
              <w:rPr>
                <w:noProof/>
                <w:webHidden/>
              </w:rPr>
              <w:fldChar w:fldCharType="end"/>
            </w:r>
          </w:hyperlink>
        </w:p>
        <w:p w:rsidR="0066592F" w:rsidRPr="00AF3F58" w:rsidRDefault="00762F10" w:rsidP="00A47822">
          <w:pPr>
            <w:shd w:val="clear" w:color="auto" w:fill="F2F2F2" w:themeFill="background1" w:themeFillShade="F2"/>
            <w:spacing w:line="360" w:lineRule="auto"/>
            <w:rPr>
              <w:sz w:val="24"/>
              <w:szCs w:val="24"/>
            </w:rPr>
          </w:pPr>
          <w:r w:rsidRPr="00AF3F58">
            <w:rPr>
              <w:rFonts w:ascii="Times New Roman" w:hAnsi="Times New Roman"/>
              <w:sz w:val="24"/>
              <w:szCs w:val="24"/>
            </w:rPr>
            <w:fldChar w:fldCharType="end"/>
          </w:r>
        </w:p>
      </w:sdtContent>
    </w:sdt>
    <w:p w:rsidR="0066592F" w:rsidRPr="00AF3F58" w:rsidRDefault="0066592F" w:rsidP="00AF3F58">
      <w:pPr>
        <w:spacing w:after="0" w:line="360" w:lineRule="auto"/>
        <w:jc w:val="both"/>
        <w:rPr>
          <w:rFonts w:ascii="Times New Roman" w:hAnsi="Times New Roman"/>
          <w:sz w:val="24"/>
          <w:szCs w:val="24"/>
        </w:rPr>
      </w:pPr>
    </w:p>
    <w:p w:rsidR="00B37759" w:rsidRPr="00AF3F58" w:rsidRDefault="00B37759" w:rsidP="00AF3F58">
      <w:pPr>
        <w:spacing w:after="0" w:line="360" w:lineRule="auto"/>
        <w:jc w:val="both"/>
        <w:rPr>
          <w:rFonts w:ascii="Times New Roman" w:hAnsi="Times New Roman"/>
          <w:sz w:val="24"/>
          <w:szCs w:val="24"/>
        </w:rPr>
      </w:pPr>
    </w:p>
    <w:p w:rsidR="00CB5A16" w:rsidRDefault="00CB5A16" w:rsidP="007155A7">
      <w:pPr>
        <w:pStyle w:val="Balk1"/>
      </w:pPr>
      <w:bookmarkStart w:id="2" w:name="_Toc403155409"/>
    </w:p>
    <w:p w:rsidR="00CB5A16" w:rsidRDefault="00CB5A16" w:rsidP="007155A7">
      <w:pPr>
        <w:pStyle w:val="Balk1"/>
      </w:pPr>
    </w:p>
    <w:p w:rsidR="00CB5A16" w:rsidRDefault="00CB5A16" w:rsidP="007155A7">
      <w:pPr>
        <w:pStyle w:val="Balk1"/>
      </w:pPr>
    </w:p>
    <w:p w:rsidR="00CB5A16" w:rsidRDefault="00CB5A16" w:rsidP="007155A7">
      <w:pPr>
        <w:pStyle w:val="Balk1"/>
      </w:pPr>
    </w:p>
    <w:p w:rsidR="00CB5A16" w:rsidRDefault="00CB5A16" w:rsidP="007155A7">
      <w:pPr>
        <w:pStyle w:val="Balk1"/>
      </w:pPr>
    </w:p>
    <w:p w:rsidR="00CB5A16" w:rsidRDefault="00CB5A16" w:rsidP="007155A7">
      <w:pPr>
        <w:pStyle w:val="Balk1"/>
      </w:pPr>
    </w:p>
    <w:p w:rsidR="00CB5A16" w:rsidRDefault="00CB5A16" w:rsidP="007155A7">
      <w:pPr>
        <w:pStyle w:val="Balk1"/>
      </w:pPr>
    </w:p>
    <w:p w:rsidR="00CB5A16" w:rsidRDefault="00CB5A16" w:rsidP="007155A7">
      <w:pPr>
        <w:pStyle w:val="Balk1"/>
      </w:pPr>
    </w:p>
    <w:p w:rsidR="00CB5A16" w:rsidRDefault="00CB5A16" w:rsidP="007155A7">
      <w:pPr>
        <w:pStyle w:val="Balk1"/>
      </w:pPr>
    </w:p>
    <w:p w:rsidR="00CB5A16" w:rsidRDefault="00CB5A16" w:rsidP="007155A7">
      <w:pPr>
        <w:pStyle w:val="Balk1"/>
      </w:pPr>
    </w:p>
    <w:p w:rsidR="00CB5A16" w:rsidRDefault="00CB5A16" w:rsidP="007155A7">
      <w:pPr>
        <w:pStyle w:val="Balk1"/>
      </w:pPr>
    </w:p>
    <w:p w:rsidR="00CB5A16" w:rsidRDefault="00CB5A16" w:rsidP="00CB5A16"/>
    <w:p w:rsidR="00AE2915" w:rsidRPr="007155A7" w:rsidRDefault="00AE2915" w:rsidP="00CB5A16">
      <w:pPr>
        <w:pStyle w:val="Balk1"/>
      </w:pPr>
      <w:r w:rsidRPr="007155A7">
        <w:t>A-</w:t>
      </w:r>
      <w:r w:rsidR="003963F2" w:rsidRPr="007155A7">
        <w:t>REHBERLİK VE PSİKOLOJİK DANIŞMA HİZMETLERİNE YÖNELİK ÇALIŞMALAR</w:t>
      </w:r>
      <w:bookmarkEnd w:id="2"/>
    </w:p>
    <w:p w:rsidR="00AE2915" w:rsidRPr="00AF3F58" w:rsidRDefault="00AE2915" w:rsidP="00AF3F58">
      <w:pPr>
        <w:spacing w:after="0" w:line="360" w:lineRule="auto"/>
        <w:jc w:val="both"/>
        <w:rPr>
          <w:rFonts w:ascii="Times New Roman" w:hAnsi="Times New Roman"/>
          <w:sz w:val="24"/>
          <w:szCs w:val="24"/>
        </w:rPr>
      </w:pPr>
    </w:p>
    <w:p w:rsidR="00AE2915" w:rsidRPr="007155A7" w:rsidRDefault="00864708" w:rsidP="007155A7">
      <w:pPr>
        <w:pStyle w:val="Balk2"/>
      </w:pPr>
      <w:bookmarkStart w:id="3" w:name="_Toc403155410"/>
      <w:proofErr w:type="gramStart"/>
      <w:r w:rsidRPr="007155A7">
        <w:lastRenderedPageBreak/>
        <w:t>a</w:t>
      </w:r>
      <w:proofErr w:type="gramEnd"/>
      <w:r w:rsidRPr="007155A7">
        <w:t>-</w:t>
      </w:r>
      <w:r w:rsidR="00E53C76" w:rsidRPr="007155A7">
        <w:t xml:space="preserve"> </w:t>
      </w:r>
      <w:r w:rsidR="00AE2915" w:rsidRPr="007155A7">
        <w:t>Eğitim-Öğretim Yılı Başı ve Sonunda Yapılacak PDR Hizmetleri</w:t>
      </w:r>
      <w:bookmarkEnd w:id="3"/>
    </w:p>
    <w:p w:rsidR="00E53C76" w:rsidRPr="00AF3F58" w:rsidRDefault="00E53C76" w:rsidP="00AF3F58">
      <w:pPr>
        <w:pStyle w:val="ListeParagraf"/>
        <w:spacing w:after="0" w:line="360" w:lineRule="auto"/>
        <w:ind w:left="1068"/>
        <w:jc w:val="both"/>
        <w:rPr>
          <w:rFonts w:ascii="Times New Roman" w:hAnsi="Times New Roman"/>
          <w:sz w:val="24"/>
          <w:szCs w:val="24"/>
        </w:rPr>
      </w:pPr>
    </w:p>
    <w:p w:rsidR="0088245B" w:rsidRPr="00AF3F58" w:rsidRDefault="00CE3AEF" w:rsidP="00AF3F58">
      <w:pPr>
        <w:spacing w:after="0" w:line="360" w:lineRule="auto"/>
        <w:ind w:firstLine="708"/>
        <w:jc w:val="both"/>
        <w:rPr>
          <w:rFonts w:ascii="Times New Roman" w:hAnsi="Times New Roman"/>
          <w:sz w:val="24"/>
          <w:szCs w:val="24"/>
        </w:rPr>
      </w:pPr>
      <w:r w:rsidRPr="00AF3F58">
        <w:rPr>
          <w:rFonts w:ascii="Times New Roman" w:hAnsi="Times New Roman"/>
          <w:sz w:val="24"/>
          <w:szCs w:val="24"/>
        </w:rPr>
        <w:t>Bu bölümde okullarda görev yapan rehber öğretmenlerin</w:t>
      </w:r>
      <w:r w:rsidR="00EA1A3F" w:rsidRPr="00AF3F58">
        <w:rPr>
          <w:rFonts w:ascii="Times New Roman" w:hAnsi="Times New Roman"/>
          <w:sz w:val="24"/>
          <w:szCs w:val="24"/>
        </w:rPr>
        <w:t xml:space="preserve"> </w:t>
      </w:r>
      <w:r w:rsidRPr="00AF3F58">
        <w:rPr>
          <w:rFonts w:ascii="Times New Roman" w:hAnsi="Times New Roman"/>
          <w:sz w:val="24"/>
          <w:szCs w:val="24"/>
        </w:rPr>
        <w:t xml:space="preserve">eğitim-öğretim yılı boyunca gerçekleştirdikleri </w:t>
      </w:r>
      <w:r w:rsidR="0088245B" w:rsidRPr="00AF3F58">
        <w:rPr>
          <w:rFonts w:ascii="Times New Roman" w:hAnsi="Times New Roman"/>
          <w:sz w:val="24"/>
          <w:szCs w:val="24"/>
        </w:rPr>
        <w:t xml:space="preserve">PDR hizmetlerine yer verilmiştir. </w:t>
      </w:r>
    </w:p>
    <w:p w:rsidR="00CE3AEF" w:rsidRPr="00AF3F58" w:rsidRDefault="00CE3AEF" w:rsidP="00AF3F58">
      <w:pPr>
        <w:spacing w:after="0" w:line="360" w:lineRule="auto"/>
        <w:ind w:firstLine="708"/>
        <w:jc w:val="both"/>
        <w:rPr>
          <w:rFonts w:ascii="Times New Roman" w:hAnsi="Times New Roman"/>
          <w:sz w:val="24"/>
          <w:szCs w:val="24"/>
        </w:rPr>
      </w:pPr>
      <w:r w:rsidRPr="00AF3F58">
        <w:rPr>
          <w:rFonts w:ascii="Times New Roman" w:hAnsi="Times New Roman"/>
          <w:sz w:val="24"/>
          <w:szCs w:val="24"/>
        </w:rPr>
        <w:t xml:space="preserve">Okul türlerine bakılmaksızın tüm okullarda </w:t>
      </w:r>
      <w:r w:rsidR="0088245B" w:rsidRPr="00AF3F58">
        <w:rPr>
          <w:rFonts w:ascii="Times New Roman" w:hAnsi="Times New Roman"/>
          <w:sz w:val="24"/>
          <w:szCs w:val="24"/>
        </w:rPr>
        <w:t>PDR</w:t>
      </w:r>
      <w:r w:rsidRPr="00AF3F58">
        <w:rPr>
          <w:rFonts w:ascii="Times New Roman" w:hAnsi="Times New Roman"/>
          <w:sz w:val="24"/>
          <w:szCs w:val="24"/>
        </w:rPr>
        <w:t xml:space="preserve"> hizmetleri eğitim</w:t>
      </w:r>
      <w:r w:rsidR="0088245B" w:rsidRPr="00AF3F58">
        <w:rPr>
          <w:rFonts w:ascii="Times New Roman" w:hAnsi="Times New Roman"/>
          <w:sz w:val="24"/>
          <w:szCs w:val="24"/>
        </w:rPr>
        <w:t>-</w:t>
      </w:r>
      <w:r w:rsidRPr="00AF3F58">
        <w:rPr>
          <w:rFonts w:ascii="Times New Roman" w:hAnsi="Times New Roman"/>
          <w:sz w:val="24"/>
          <w:szCs w:val="24"/>
        </w:rPr>
        <w:t xml:space="preserve"> öğretime hazırlık çalışmaları ile başlamaktadır.  Bu kapsamda;</w:t>
      </w:r>
    </w:p>
    <w:p w:rsidR="00CE3AEF" w:rsidRPr="00AF3F58" w:rsidRDefault="00CE3AEF" w:rsidP="00AF3F58">
      <w:pPr>
        <w:pStyle w:val="ListeParagraf"/>
        <w:numPr>
          <w:ilvl w:val="0"/>
          <w:numId w:val="1"/>
        </w:numPr>
        <w:spacing w:after="0" w:line="360" w:lineRule="auto"/>
        <w:jc w:val="both"/>
        <w:rPr>
          <w:rFonts w:ascii="Times New Roman" w:hAnsi="Times New Roman"/>
          <w:sz w:val="24"/>
          <w:szCs w:val="24"/>
        </w:rPr>
      </w:pPr>
      <w:r w:rsidRPr="00AF3F58">
        <w:rPr>
          <w:rFonts w:ascii="Times New Roman" w:hAnsi="Times New Roman"/>
          <w:sz w:val="24"/>
          <w:szCs w:val="24"/>
        </w:rPr>
        <w:t>Rehberlik ve psikolojik danışma servis</w:t>
      </w:r>
      <w:r w:rsidR="003626F8" w:rsidRPr="00AF3F58">
        <w:rPr>
          <w:rFonts w:ascii="Times New Roman" w:hAnsi="Times New Roman"/>
          <w:sz w:val="24"/>
          <w:szCs w:val="24"/>
        </w:rPr>
        <w:t>i</w:t>
      </w:r>
      <w:r w:rsidR="00974919">
        <w:rPr>
          <w:rFonts w:ascii="Times New Roman" w:hAnsi="Times New Roman"/>
          <w:sz w:val="24"/>
          <w:szCs w:val="24"/>
        </w:rPr>
        <w:t>nin</w:t>
      </w:r>
      <w:r w:rsidR="00A764BF" w:rsidRPr="00AF3F58">
        <w:rPr>
          <w:rFonts w:ascii="Times New Roman" w:hAnsi="Times New Roman"/>
          <w:sz w:val="24"/>
          <w:szCs w:val="24"/>
        </w:rPr>
        <w:t xml:space="preserve"> </w:t>
      </w:r>
      <w:r w:rsidRPr="00AF3F58">
        <w:rPr>
          <w:rFonts w:ascii="Times New Roman" w:hAnsi="Times New Roman"/>
          <w:sz w:val="24"/>
          <w:szCs w:val="24"/>
        </w:rPr>
        <w:t>ihtiyaçları</w:t>
      </w:r>
      <w:r w:rsidR="00974919">
        <w:rPr>
          <w:rFonts w:ascii="Times New Roman" w:hAnsi="Times New Roman"/>
          <w:sz w:val="24"/>
          <w:szCs w:val="24"/>
        </w:rPr>
        <w:t>nı</w:t>
      </w:r>
      <w:r w:rsidR="00481F89" w:rsidRPr="00AF3F58">
        <w:rPr>
          <w:rFonts w:ascii="Times New Roman" w:hAnsi="Times New Roman"/>
          <w:sz w:val="24"/>
          <w:szCs w:val="24"/>
        </w:rPr>
        <w:t xml:space="preserve"> (kırtasiye, donanım vb.)</w:t>
      </w:r>
      <w:r w:rsidRPr="00AF3F58">
        <w:rPr>
          <w:rFonts w:ascii="Times New Roman" w:hAnsi="Times New Roman"/>
          <w:sz w:val="24"/>
          <w:szCs w:val="24"/>
        </w:rPr>
        <w:t xml:space="preserve"> belirle</w:t>
      </w:r>
      <w:r w:rsidR="00974919">
        <w:rPr>
          <w:rFonts w:ascii="Times New Roman" w:hAnsi="Times New Roman"/>
          <w:sz w:val="24"/>
          <w:szCs w:val="24"/>
        </w:rPr>
        <w:t xml:space="preserve">r ve </w:t>
      </w:r>
      <w:r w:rsidR="00A764BF" w:rsidRPr="00AF3F58">
        <w:rPr>
          <w:rFonts w:ascii="Times New Roman" w:hAnsi="Times New Roman"/>
          <w:sz w:val="24"/>
          <w:szCs w:val="24"/>
        </w:rPr>
        <w:t>okul yönetimine bildiri</w:t>
      </w:r>
      <w:r w:rsidR="00B36EF3" w:rsidRPr="00AF3F58">
        <w:rPr>
          <w:rFonts w:ascii="Times New Roman" w:hAnsi="Times New Roman"/>
          <w:sz w:val="24"/>
          <w:szCs w:val="24"/>
        </w:rPr>
        <w:t>r.</w:t>
      </w:r>
    </w:p>
    <w:p w:rsidR="00A42B0D" w:rsidRPr="00AF3F58" w:rsidRDefault="00A42B0D" w:rsidP="007520D4">
      <w:pPr>
        <w:pStyle w:val="NormalWeb"/>
        <w:numPr>
          <w:ilvl w:val="0"/>
          <w:numId w:val="1"/>
        </w:numPr>
        <w:spacing w:before="0" w:beforeAutospacing="0" w:after="0" w:afterAutospacing="0" w:line="360" w:lineRule="auto"/>
        <w:jc w:val="both"/>
      </w:pPr>
      <w:r w:rsidRPr="00AF3F58">
        <w:t>Okul Rehberlik ve Psikolojik Danışma Hiz</w:t>
      </w:r>
      <w:r w:rsidR="00B36EF3" w:rsidRPr="00AF3F58">
        <w:t>metleri Yürütme Komisyonu</w:t>
      </w:r>
      <w:r w:rsidRPr="00AF3F58">
        <w:t xml:space="preserve"> kurul</w:t>
      </w:r>
      <w:r w:rsidR="00B36EF3" w:rsidRPr="00AF3F58">
        <w:t>ur</w:t>
      </w:r>
      <w:r w:rsidRPr="00AF3F58">
        <w:t xml:space="preserve"> ve toplantılar</w:t>
      </w:r>
      <w:r w:rsidR="00B36EF3" w:rsidRPr="00AF3F58">
        <w:t xml:space="preserve"> yapılır. </w:t>
      </w:r>
      <w:r w:rsidR="008F3D76" w:rsidRPr="00AF3F58">
        <w:t>Eğitim öğretim yılı başında yapılan öğretmenler kurulu toplantısında üyeleri belirlenen k</w:t>
      </w:r>
      <w:r w:rsidR="001779CD" w:rsidRPr="00AF3F58">
        <w:t>omisyon</w:t>
      </w:r>
      <w:r w:rsidR="000A5B23" w:rsidRPr="00AF3F58">
        <w:t>a</w:t>
      </w:r>
      <w:r w:rsidR="001779CD" w:rsidRPr="00AF3F58">
        <w:t xml:space="preserve"> </w:t>
      </w:r>
      <w:r w:rsidR="008F3D76" w:rsidRPr="00AF3F58">
        <w:t xml:space="preserve">okul </w:t>
      </w:r>
      <w:r w:rsidR="001779CD" w:rsidRPr="00AF3F58">
        <w:t>müdür</w:t>
      </w:r>
      <w:r w:rsidR="008F3D76" w:rsidRPr="00AF3F58">
        <w:t>ü</w:t>
      </w:r>
      <w:r w:rsidR="00132B7D" w:rsidRPr="00AF3F58">
        <w:t xml:space="preserve"> ya da </w:t>
      </w:r>
      <w:r w:rsidR="001779CD" w:rsidRPr="00AF3F58">
        <w:t>görevlendir</w:t>
      </w:r>
      <w:r w:rsidR="00132B7D" w:rsidRPr="00AF3F58">
        <w:t>eceği</w:t>
      </w:r>
      <w:r w:rsidR="001779CD" w:rsidRPr="00AF3F58">
        <w:t xml:space="preserve"> </w:t>
      </w:r>
      <w:r w:rsidR="008F3D76" w:rsidRPr="00AF3F58">
        <w:t xml:space="preserve">bir </w:t>
      </w:r>
      <w:r w:rsidR="001779CD" w:rsidRPr="00AF3F58">
        <w:t>müdür yardımcısı başkanlı</w:t>
      </w:r>
      <w:r w:rsidR="008F3D76" w:rsidRPr="00AF3F58">
        <w:t xml:space="preserve">k eder. </w:t>
      </w:r>
      <w:r w:rsidR="001779CD" w:rsidRPr="00AF3F58">
        <w:t xml:space="preserve">Komisyon </w:t>
      </w:r>
      <w:r w:rsidRPr="00AF3F58">
        <w:rPr>
          <w:color w:val="000000"/>
          <w:shd w:val="clear" w:color="auto" w:fill="FFFFFF"/>
        </w:rPr>
        <w:t>ders yılın</w:t>
      </w:r>
      <w:r w:rsidR="00BC52D7">
        <w:rPr>
          <w:color w:val="000000"/>
          <w:shd w:val="clear" w:color="auto" w:fill="FFFFFF"/>
        </w:rPr>
        <w:t>ın</w:t>
      </w:r>
      <w:r w:rsidRPr="00AF3F58">
        <w:rPr>
          <w:color w:val="000000"/>
          <w:shd w:val="clear" w:color="auto" w:fill="FFFFFF"/>
        </w:rPr>
        <w:t xml:space="preserve"> birinci ve ikinci dönemin başladığı ilk ay ile ders yılının tamamlandığ</w:t>
      </w:r>
      <w:r w:rsidR="00984B79">
        <w:rPr>
          <w:color w:val="000000"/>
          <w:shd w:val="clear" w:color="auto" w:fill="FFFFFF"/>
        </w:rPr>
        <w:t xml:space="preserve">ı son ay içerisinde olmak üzere </w:t>
      </w:r>
      <w:r w:rsidRPr="00AF3F58">
        <w:rPr>
          <w:color w:val="000000"/>
          <w:shd w:val="clear" w:color="auto" w:fill="FFFFFF"/>
        </w:rPr>
        <w:t>yılda en az üç defa toplanır</w:t>
      </w:r>
      <w:r w:rsidRPr="00AF3F58">
        <w:t>.</w:t>
      </w:r>
    </w:p>
    <w:p w:rsidR="00CE3AEF" w:rsidRPr="00AF3F58" w:rsidRDefault="0058576D" w:rsidP="00AF3F58">
      <w:pPr>
        <w:pStyle w:val="ListeParagraf"/>
        <w:numPr>
          <w:ilvl w:val="0"/>
          <w:numId w:val="1"/>
        </w:numPr>
        <w:spacing w:after="0" w:line="360" w:lineRule="auto"/>
        <w:jc w:val="both"/>
        <w:rPr>
          <w:rFonts w:ascii="Times New Roman" w:hAnsi="Times New Roman"/>
          <w:sz w:val="24"/>
          <w:szCs w:val="24"/>
        </w:rPr>
      </w:pPr>
      <w:r w:rsidRPr="00AF3F58">
        <w:rPr>
          <w:rFonts w:ascii="Times New Roman" w:hAnsi="Times New Roman"/>
          <w:sz w:val="24"/>
          <w:szCs w:val="24"/>
        </w:rPr>
        <w:t>O</w:t>
      </w:r>
      <w:r w:rsidR="00CE3AEF" w:rsidRPr="00AF3F58">
        <w:rPr>
          <w:rFonts w:ascii="Times New Roman" w:hAnsi="Times New Roman"/>
          <w:sz w:val="24"/>
          <w:szCs w:val="24"/>
        </w:rPr>
        <w:t>kulun ihtiyaçları</w:t>
      </w:r>
      <w:r w:rsidR="003C5695" w:rsidRPr="00AF3F58">
        <w:rPr>
          <w:rFonts w:ascii="Times New Roman" w:hAnsi="Times New Roman"/>
          <w:sz w:val="24"/>
          <w:szCs w:val="24"/>
        </w:rPr>
        <w:t xml:space="preserve"> doğrultusunda yıllık çalışma p</w:t>
      </w:r>
      <w:r w:rsidR="00B36EF3" w:rsidRPr="00AF3F58">
        <w:rPr>
          <w:rFonts w:ascii="Times New Roman" w:hAnsi="Times New Roman"/>
          <w:sz w:val="24"/>
          <w:szCs w:val="24"/>
        </w:rPr>
        <w:t>rogramı</w:t>
      </w:r>
      <w:r w:rsidR="00F7459C" w:rsidRPr="00AF3F58">
        <w:rPr>
          <w:rFonts w:ascii="Times New Roman" w:hAnsi="Times New Roman"/>
          <w:sz w:val="24"/>
          <w:szCs w:val="24"/>
        </w:rPr>
        <w:t xml:space="preserve"> </w:t>
      </w:r>
      <w:r w:rsidR="00CE3AEF" w:rsidRPr="00AF3F58">
        <w:rPr>
          <w:rFonts w:ascii="Times New Roman" w:hAnsi="Times New Roman"/>
          <w:sz w:val="24"/>
          <w:szCs w:val="24"/>
        </w:rPr>
        <w:t>hazırlan</w:t>
      </w:r>
      <w:r w:rsidR="00984B79">
        <w:rPr>
          <w:rFonts w:ascii="Times New Roman" w:hAnsi="Times New Roman"/>
          <w:sz w:val="24"/>
          <w:szCs w:val="24"/>
        </w:rPr>
        <w:t>arak</w:t>
      </w:r>
      <w:r w:rsidR="00CE3AEF" w:rsidRPr="00AF3F58">
        <w:rPr>
          <w:rFonts w:ascii="Times New Roman" w:hAnsi="Times New Roman"/>
          <w:sz w:val="24"/>
          <w:szCs w:val="24"/>
        </w:rPr>
        <w:t xml:space="preserve">, görüş alınmak üzere </w:t>
      </w:r>
      <w:r w:rsidR="00955D6E" w:rsidRPr="00AF3F58">
        <w:rPr>
          <w:rFonts w:ascii="Times New Roman" w:hAnsi="Times New Roman"/>
          <w:sz w:val="24"/>
          <w:szCs w:val="24"/>
        </w:rPr>
        <w:t xml:space="preserve">Okul </w:t>
      </w:r>
      <w:r w:rsidR="00CE3AEF" w:rsidRPr="00AF3F58">
        <w:rPr>
          <w:rStyle w:val="Gl"/>
          <w:rFonts w:ascii="Times New Roman" w:hAnsi="Times New Roman"/>
          <w:b w:val="0"/>
          <w:color w:val="000000"/>
          <w:sz w:val="24"/>
          <w:szCs w:val="24"/>
          <w:shd w:val="clear" w:color="auto" w:fill="FFFFFF"/>
        </w:rPr>
        <w:t>Rehberlik ve Psikolojik Danışma Hizmetleri Yürütme Komisyon</w:t>
      </w:r>
      <w:r w:rsidR="00AF3E3E" w:rsidRPr="00AF3F58">
        <w:rPr>
          <w:rStyle w:val="Gl"/>
          <w:rFonts w:ascii="Times New Roman" w:hAnsi="Times New Roman"/>
          <w:b w:val="0"/>
          <w:color w:val="000000"/>
          <w:sz w:val="24"/>
          <w:szCs w:val="24"/>
          <w:shd w:val="clear" w:color="auto" w:fill="FFFFFF"/>
        </w:rPr>
        <w:t>una</w:t>
      </w:r>
      <w:r w:rsidR="00CE3AEF" w:rsidRPr="00AF3F58">
        <w:rPr>
          <w:rFonts w:ascii="Times New Roman" w:hAnsi="Times New Roman"/>
          <w:sz w:val="24"/>
          <w:szCs w:val="24"/>
        </w:rPr>
        <w:t xml:space="preserve"> sunul</w:t>
      </w:r>
      <w:r w:rsidR="00B36EF3" w:rsidRPr="00AF3F58">
        <w:rPr>
          <w:rFonts w:ascii="Times New Roman" w:hAnsi="Times New Roman"/>
          <w:sz w:val="24"/>
          <w:szCs w:val="24"/>
        </w:rPr>
        <w:t>ur</w:t>
      </w:r>
      <w:r w:rsidR="00CE3AEF" w:rsidRPr="00AF3F58">
        <w:rPr>
          <w:rFonts w:ascii="Times New Roman" w:hAnsi="Times New Roman"/>
          <w:sz w:val="24"/>
          <w:szCs w:val="24"/>
        </w:rPr>
        <w:t xml:space="preserve"> ve son şekli veril</w:t>
      </w:r>
      <w:r w:rsidR="00B36EF3" w:rsidRPr="00AF3F58">
        <w:rPr>
          <w:rFonts w:ascii="Times New Roman" w:hAnsi="Times New Roman"/>
          <w:sz w:val="24"/>
          <w:szCs w:val="24"/>
        </w:rPr>
        <w:t>ir</w:t>
      </w:r>
      <w:r w:rsidR="00CE3AEF" w:rsidRPr="00AF3F58">
        <w:rPr>
          <w:rFonts w:ascii="Times New Roman" w:hAnsi="Times New Roman"/>
          <w:sz w:val="24"/>
          <w:szCs w:val="24"/>
        </w:rPr>
        <w:t>.</w:t>
      </w:r>
    </w:p>
    <w:p w:rsidR="00CE3AEF" w:rsidRPr="00AF3F58" w:rsidRDefault="00984B79" w:rsidP="00AF3F58">
      <w:pPr>
        <w:pStyle w:val="ListeParagraf"/>
        <w:numPr>
          <w:ilvl w:val="0"/>
          <w:numId w:val="1"/>
        </w:numPr>
        <w:spacing w:after="0" w:line="360" w:lineRule="auto"/>
        <w:jc w:val="both"/>
        <w:rPr>
          <w:rFonts w:ascii="Times New Roman" w:hAnsi="Times New Roman"/>
          <w:sz w:val="24"/>
          <w:szCs w:val="24"/>
        </w:rPr>
      </w:pPr>
      <w:r>
        <w:rPr>
          <w:rFonts w:ascii="Times New Roman" w:hAnsi="Times New Roman"/>
          <w:sz w:val="24"/>
          <w:szCs w:val="24"/>
        </w:rPr>
        <w:t>Hazırlanan y</w:t>
      </w:r>
      <w:r w:rsidR="00CE3AEF" w:rsidRPr="00AF3F58">
        <w:rPr>
          <w:rFonts w:ascii="Times New Roman" w:hAnsi="Times New Roman"/>
          <w:sz w:val="24"/>
          <w:szCs w:val="24"/>
        </w:rPr>
        <w:t>ı</w:t>
      </w:r>
      <w:r w:rsidR="00421FEA" w:rsidRPr="00AF3F58">
        <w:rPr>
          <w:rFonts w:ascii="Times New Roman" w:hAnsi="Times New Roman"/>
          <w:sz w:val="24"/>
          <w:szCs w:val="24"/>
        </w:rPr>
        <w:t>l</w:t>
      </w:r>
      <w:r w:rsidR="00CE3AEF" w:rsidRPr="00AF3F58">
        <w:rPr>
          <w:rFonts w:ascii="Times New Roman" w:hAnsi="Times New Roman"/>
          <w:sz w:val="24"/>
          <w:szCs w:val="24"/>
        </w:rPr>
        <w:t xml:space="preserve">lık çalışma </w:t>
      </w:r>
      <w:r w:rsidR="004D038B" w:rsidRPr="00AF3F58">
        <w:rPr>
          <w:rFonts w:ascii="Times New Roman" w:hAnsi="Times New Roman"/>
          <w:sz w:val="24"/>
          <w:szCs w:val="24"/>
        </w:rPr>
        <w:t>programı</w:t>
      </w:r>
      <w:r w:rsidR="00CE3AEF" w:rsidRPr="00AF3F58">
        <w:rPr>
          <w:rFonts w:ascii="Times New Roman" w:hAnsi="Times New Roman"/>
          <w:sz w:val="24"/>
          <w:szCs w:val="24"/>
        </w:rPr>
        <w:t xml:space="preserve"> bağlı ol</w:t>
      </w:r>
      <w:r w:rsidR="0081053A" w:rsidRPr="00AF3F58">
        <w:rPr>
          <w:rFonts w:ascii="Times New Roman" w:hAnsi="Times New Roman"/>
          <w:sz w:val="24"/>
          <w:szCs w:val="24"/>
        </w:rPr>
        <w:t xml:space="preserve">unan </w:t>
      </w:r>
      <w:r w:rsidR="00CE3AEF" w:rsidRPr="00AF3F58">
        <w:rPr>
          <w:rFonts w:ascii="Times New Roman" w:hAnsi="Times New Roman"/>
          <w:sz w:val="24"/>
          <w:szCs w:val="24"/>
        </w:rPr>
        <w:t>Rehberlik ve Araştırma Merkezine (RAM) gönderil</w:t>
      </w:r>
      <w:r w:rsidR="006978C8" w:rsidRPr="00AF3F58">
        <w:rPr>
          <w:rFonts w:ascii="Times New Roman" w:hAnsi="Times New Roman"/>
          <w:sz w:val="24"/>
          <w:szCs w:val="24"/>
        </w:rPr>
        <w:t>ir.</w:t>
      </w:r>
    </w:p>
    <w:p w:rsidR="00CE3AEF" w:rsidRPr="00AF3F58" w:rsidRDefault="00CE3AEF" w:rsidP="00AF3F58">
      <w:pPr>
        <w:pStyle w:val="ListeParagraf"/>
        <w:numPr>
          <w:ilvl w:val="0"/>
          <w:numId w:val="1"/>
        </w:numPr>
        <w:spacing w:after="0" w:line="360" w:lineRule="auto"/>
        <w:jc w:val="both"/>
        <w:rPr>
          <w:rFonts w:ascii="Times New Roman" w:hAnsi="Times New Roman"/>
          <w:sz w:val="24"/>
          <w:szCs w:val="24"/>
        </w:rPr>
      </w:pPr>
      <w:r w:rsidRPr="00AF3F58">
        <w:rPr>
          <w:rFonts w:ascii="Times New Roman" w:hAnsi="Times New Roman"/>
          <w:sz w:val="24"/>
          <w:szCs w:val="24"/>
        </w:rPr>
        <w:t>Okula yeni başlayan</w:t>
      </w:r>
      <w:r w:rsidR="003922CC">
        <w:rPr>
          <w:rFonts w:ascii="Times New Roman" w:hAnsi="Times New Roman"/>
          <w:sz w:val="24"/>
          <w:szCs w:val="24"/>
        </w:rPr>
        <w:t xml:space="preserve">, </w:t>
      </w:r>
      <w:r w:rsidRPr="00AF3F58">
        <w:rPr>
          <w:rFonts w:ascii="Times New Roman" w:hAnsi="Times New Roman"/>
          <w:sz w:val="24"/>
          <w:szCs w:val="24"/>
        </w:rPr>
        <w:t xml:space="preserve">nakil gelen öğrenci ve velilerine yönelik </w:t>
      </w:r>
      <w:r w:rsidR="0035450C" w:rsidRPr="00AF3F58">
        <w:rPr>
          <w:rFonts w:ascii="Times New Roman" w:hAnsi="Times New Roman"/>
          <w:sz w:val="24"/>
          <w:szCs w:val="24"/>
        </w:rPr>
        <w:t>servisi</w:t>
      </w:r>
      <w:r w:rsidR="003922CC">
        <w:rPr>
          <w:rFonts w:ascii="Times New Roman" w:hAnsi="Times New Roman"/>
          <w:sz w:val="24"/>
          <w:szCs w:val="24"/>
        </w:rPr>
        <w:t>n</w:t>
      </w:r>
      <w:r w:rsidRPr="00AF3F58">
        <w:rPr>
          <w:rFonts w:ascii="Times New Roman" w:hAnsi="Times New Roman"/>
          <w:sz w:val="24"/>
          <w:szCs w:val="24"/>
        </w:rPr>
        <w:t xml:space="preserve"> tanıtımı</w:t>
      </w:r>
      <w:r w:rsidR="006978C8" w:rsidRPr="00AF3F58">
        <w:rPr>
          <w:rFonts w:ascii="Times New Roman" w:hAnsi="Times New Roman"/>
          <w:sz w:val="24"/>
          <w:szCs w:val="24"/>
        </w:rPr>
        <w:t xml:space="preserve"> yapılır. </w:t>
      </w:r>
    </w:p>
    <w:p w:rsidR="00702C23" w:rsidRPr="00AF3F58" w:rsidRDefault="00070A21" w:rsidP="00AF3F58">
      <w:pPr>
        <w:pStyle w:val="ListeParagraf"/>
        <w:numPr>
          <w:ilvl w:val="0"/>
          <w:numId w:val="1"/>
        </w:numPr>
        <w:spacing w:after="0" w:line="360" w:lineRule="auto"/>
        <w:jc w:val="both"/>
        <w:rPr>
          <w:rFonts w:ascii="Times New Roman" w:hAnsi="Times New Roman"/>
          <w:color w:val="000000"/>
          <w:sz w:val="24"/>
          <w:szCs w:val="24"/>
        </w:rPr>
      </w:pPr>
      <w:r w:rsidRPr="00AF3F58">
        <w:rPr>
          <w:rFonts w:ascii="Times New Roman" w:hAnsi="Times New Roman"/>
          <w:sz w:val="24"/>
          <w:szCs w:val="24"/>
        </w:rPr>
        <w:t>S</w:t>
      </w:r>
      <w:r w:rsidR="00025FCC" w:rsidRPr="00AF3F58">
        <w:rPr>
          <w:rFonts w:ascii="Times New Roman" w:hAnsi="Times New Roman"/>
          <w:sz w:val="24"/>
          <w:szCs w:val="24"/>
        </w:rPr>
        <w:t>ınıf/</w:t>
      </w:r>
      <w:r w:rsidR="00BA31AD" w:rsidRPr="00AF3F58">
        <w:rPr>
          <w:rFonts w:ascii="Times New Roman" w:hAnsi="Times New Roman"/>
          <w:sz w:val="24"/>
          <w:szCs w:val="24"/>
        </w:rPr>
        <w:t xml:space="preserve">şube </w:t>
      </w:r>
      <w:r w:rsidR="006334F5">
        <w:rPr>
          <w:rFonts w:ascii="Times New Roman" w:hAnsi="Times New Roman"/>
          <w:sz w:val="24"/>
          <w:szCs w:val="24"/>
        </w:rPr>
        <w:t xml:space="preserve">rehber </w:t>
      </w:r>
      <w:r w:rsidR="00CE3AEF" w:rsidRPr="00AF3F58">
        <w:rPr>
          <w:rFonts w:ascii="Times New Roman" w:hAnsi="Times New Roman"/>
          <w:sz w:val="24"/>
          <w:szCs w:val="24"/>
        </w:rPr>
        <w:t>öğretmenleri tarafından doldurul</w:t>
      </w:r>
      <w:r w:rsidRPr="00AF3F58">
        <w:rPr>
          <w:rFonts w:ascii="Times New Roman" w:hAnsi="Times New Roman"/>
          <w:sz w:val="24"/>
          <w:szCs w:val="24"/>
        </w:rPr>
        <w:t>an</w:t>
      </w:r>
      <w:r w:rsidR="00CE3AEF" w:rsidRPr="00AF3F58">
        <w:rPr>
          <w:rFonts w:ascii="Times New Roman" w:hAnsi="Times New Roman"/>
          <w:sz w:val="24"/>
          <w:szCs w:val="24"/>
        </w:rPr>
        <w:t xml:space="preserve"> </w:t>
      </w:r>
      <w:r w:rsidRPr="00AF3F58">
        <w:rPr>
          <w:rFonts w:ascii="Times New Roman" w:hAnsi="Times New Roman"/>
          <w:sz w:val="24"/>
          <w:szCs w:val="24"/>
        </w:rPr>
        <w:t>sınıf risk haritalarını</w:t>
      </w:r>
      <w:r w:rsidR="00AC0578">
        <w:rPr>
          <w:rFonts w:ascii="Times New Roman" w:hAnsi="Times New Roman"/>
          <w:sz w:val="24"/>
          <w:szCs w:val="24"/>
        </w:rPr>
        <w:t xml:space="preserve"> (EK-1)</w:t>
      </w:r>
      <w:r w:rsidRPr="00AF3F58">
        <w:rPr>
          <w:rFonts w:ascii="Times New Roman" w:hAnsi="Times New Roman"/>
          <w:sz w:val="24"/>
          <w:szCs w:val="24"/>
        </w:rPr>
        <w:t xml:space="preserve"> teslim alır. </w:t>
      </w:r>
    </w:p>
    <w:p w:rsidR="00A474C9" w:rsidRPr="00AF3F58" w:rsidRDefault="00A474C9" w:rsidP="00AF3F58">
      <w:pPr>
        <w:pStyle w:val="NormalWeb"/>
        <w:numPr>
          <w:ilvl w:val="0"/>
          <w:numId w:val="1"/>
        </w:numPr>
        <w:spacing w:before="0" w:beforeAutospacing="0" w:after="0" w:afterAutospacing="0" w:line="360" w:lineRule="auto"/>
        <w:jc w:val="both"/>
      </w:pPr>
      <w:r w:rsidRPr="00AF3F58">
        <w:rPr>
          <w:color w:val="000000"/>
        </w:rPr>
        <w:t xml:space="preserve">2002/11 sayılı </w:t>
      </w:r>
      <w:r w:rsidRPr="00AF3F58">
        <w:t>Psikososyal Müdahale Hizmetleri Genelges</w:t>
      </w:r>
      <w:r w:rsidRPr="00AF3F58">
        <w:rPr>
          <w:color w:val="000000"/>
        </w:rPr>
        <w:t>i doğrultusunda</w:t>
      </w:r>
      <w:r w:rsidRPr="00AF3F58">
        <w:t xml:space="preserve"> Okul Psikososyal Müdahale Ekibi</w:t>
      </w:r>
      <w:r w:rsidR="00AA1969" w:rsidRPr="00AF3F58">
        <w:t xml:space="preserve"> </w:t>
      </w:r>
      <w:r w:rsidRPr="00AF3F58">
        <w:t>kuru</w:t>
      </w:r>
      <w:r w:rsidR="00AA1969" w:rsidRPr="00AF3F58">
        <w:t>lur</w:t>
      </w:r>
      <w:r w:rsidRPr="00AF3F58">
        <w:t xml:space="preserve">, </w:t>
      </w:r>
      <w:r w:rsidR="00AA1969" w:rsidRPr="00AF3F58">
        <w:t xml:space="preserve">ekip üyeleri ile birlikte </w:t>
      </w:r>
      <w:r w:rsidRPr="00AF3F58">
        <w:t>okul psikososyal müdahale planı hazırlanı</w:t>
      </w:r>
      <w:r w:rsidR="00AA1969" w:rsidRPr="00AF3F58">
        <w:t>r</w:t>
      </w:r>
      <w:r w:rsidRPr="00AF3F58">
        <w:t xml:space="preserve"> ve </w:t>
      </w:r>
      <w:r w:rsidR="007624B7" w:rsidRPr="00AF3F58">
        <w:t xml:space="preserve">eğitim öğretim yılı boyunca </w:t>
      </w:r>
      <w:r w:rsidRPr="00AF3F58">
        <w:t>uygul</w:t>
      </w:r>
      <w:r w:rsidR="00AA1969" w:rsidRPr="00AF3F58">
        <w:t>anır</w:t>
      </w:r>
      <w:r w:rsidRPr="00AF3F58">
        <w:t xml:space="preserve">.  </w:t>
      </w:r>
    </w:p>
    <w:p w:rsidR="001E23C8" w:rsidRPr="00AF3F58" w:rsidRDefault="001E23C8" w:rsidP="00AF3F58">
      <w:pPr>
        <w:pStyle w:val="NormalWeb"/>
        <w:numPr>
          <w:ilvl w:val="0"/>
          <w:numId w:val="1"/>
        </w:numPr>
        <w:spacing w:before="0" w:beforeAutospacing="0" w:after="0" w:afterAutospacing="0" w:line="360" w:lineRule="auto"/>
        <w:jc w:val="both"/>
      </w:pPr>
      <w:r w:rsidRPr="00AF3F58">
        <w:rPr>
          <w:color w:val="000000"/>
        </w:rPr>
        <w:t>Okul yönetimi koordinasyonunda krize müdahale eylem planı hazırlanı</w:t>
      </w:r>
      <w:r w:rsidR="002E6E30" w:rsidRPr="00AF3F58">
        <w:rPr>
          <w:color w:val="000000"/>
        </w:rPr>
        <w:t>r</w:t>
      </w:r>
      <w:r w:rsidR="00AE2915" w:rsidRPr="00AF3F58">
        <w:rPr>
          <w:color w:val="000000"/>
        </w:rPr>
        <w:t xml:space="preserve"> ve ihtiyaç halinde uygula</w:t>
      </w:r>
      <w:r w:rsidR="002E6E30" w:rsidRPr="00AF3F58">
        <w:rPr>
          <w:color w:val="000000"/>
        </w:rPr>
        <w:t>nır.</w:t>
      </w:r>
    </w:p>
    <w:p w:rsidR="00064D0B" w:rsidRPr="00AF3F58" w:rsidRDefault="00064D0B" w:rsidP="00AF3F58">
      <w:pPr>
        <w:pStyle w:val="NormalWeb"/>
        <w:numPr>
          <w:ilvl w:val="0"/>
          <w:numId w:val="1"/>
        </w:numPr>
        <w:spacing w:before="0" w:beforeAutospacing="0" w:after="0" w:afterAutospacing="0" w:line="360" w:lineRule="auto"/>
        <w:jc w:val="both"/>
      </w:pPr>
      <w:r w:rsidRPr="00AF3F58">
        <w:rPr>
          <w:color w:val="000000"/>
        </w:rPr>
        <w:t xml:space="preserve">Okul yönetimi koordinasyonunda </w:t>
      </w:r>
      <w:r w:rsidR="00D00DAB">
        <w:rPr>
          <w:color w:val="000000"/>
        </w:rPr>
        <w:t xml:space="preserve">2006/26 sayılı </w:t>
      </w:r>
      <w:r w:rsidR="005532C4" w:rsidRPr="00AF3F58">
        <w:rPr>
          <w:color w:val="000000"/>
        </w:rPr>
        <w:t>ş</w:t>
      </w:r>
      <w:r w:rsidRPr="00AF3F58">
        <w:rPr>
          <w:color w:val="000000"/>
        </w:rPr>
        <w:t xml:space="preserve">iddetin </w:t>
      </w:r>
      <w:r w:rsidR="005532C4" w:rsidRPr="00AF3F58">
        <w:rPr>
          <w:color w:val="000000"/>
        </w:rPr>
        <w:t>a</w:t>
      </w:r>
      <w:r w:rsidRPr="00AF3F58">
        <w:rPr>
          <w:color w:val="000000"/>
        </w:rPr>
        <w:t xml:space="preserve">zaltılması ve önlenmesi genelgesi doğrultusunda </w:t>
      </w:r>
      <w:r w:rsidR="00AA4C87" w:rsidRPr="00AF3F58">
        <w:rPr>
          <w:color w:val="000000"/>
        </w:rPr>
        <w:t xml:space="preserve">şiddet önleme </w:t>
      </w:r>
      <w:r w:rsidR="005532C4" w:rsidRPr="00AF3F58">
        <w:rPr>
          <w:color w:val="000000"/>
        </w:rPr>
        <w:t xml:space="preserve">okul </w:t>
      </w:r>
      <w:r w:rsidR="00AA4C87" w:rsidRPr="00AF3F58">
        <w:rPr>
          <w:color w:val="000000"/>
        </w:rPr>
        <w:t xml:space="preserve">eylem planı hazırlanır. </w:t>
      </w:r>
    </w:p>
    <w:p w:rsidR="00624FB2" w:rsidRPr="00AF3F58" w:rsidRDefault="00624FB2" w:rsidP="00AF3F58">
      <w:pPr>
        <w:spacing w:after="0" w:line="360" w:lineRule="auto"/>
        <w:ind w:left="708" w:firstLine="360"/>
        <w:jc w:val="both"/>
        <w:rPr>
          <w:rFonts w:ascii="Times New Roman" w:hAnsi="Times New Roman"/>
          <w:sz w:val="24"/>
          <w:szCs w:val="24"/>
        </w:rPr>
      </w:pPr>
    </w:p>
    <w:p w:rsidR="00B42CFF" w:rsidRPr="00AF3F58" w:rsidRDefault="00B42CFF" w:rsidP="00AF3F58">
      <w:pPr>
        <w:spacing w:after="0" w:line="360" w:lineRule="auto"/>
        <w:ind w:left="708" w:firstLine="360"/>
        <w:jc w:val="both"/>
        <w:rPr>
          <w:rFonts w:ascii="Times New Roman" w:hAnsi="Times New Roman"/>
          <w:sz w:val="24"/>
          <w:szCs w:val="24"/>
        </w:rPr>
      </w:pPr>
      <w:r w:rsidRPr="00AF3F58">
        <w:rPr>
          <w:rFonts w:ascii="Times New Roman" w:hAnsi="Times New Roman"/>
          <w:sz w:val="24"/>
          <w:szCs w:val="24"/>
        </w:rPr>
        <w:t>Eğitim-öğretim yılı sonunda tüm okullarda yürütül</w:t>
      </w:r>
      <w:r w:rsidR="000A5B23" w:rsidRPr="00AF3F58">
        <w:rPr>
          <w:rFonts w:ascii="Times New Roman" w:hAnsi="Times New Roman"/>
          <w:sz w:val="24"/>
          <w:szCs w:val="24"/>
        </w:rPr>
        <w:t>ecek PDR hizmetleri aşağıda sunulmuştur;</w:t>
      </w:r>
      <w:r w:rsidRPr="00AF3F58">
        <w:rPr>
          <w:rFonts w:ascii="Times New Roman" w:hAnsi="Times New Roman"/>
          <w:sz w:val="24"/>
          <w:szCs w:val="24"/>
        </w:rPr>
        <w:t xml:space="preserve"> </w:t>
      </w:r>
    </w:p>
    <w:p w:rsidR="00B42CFF" w:rsidRPr="00AF3F58" w:rsidRDefault="00B42CFF" w:rsidP="00AF3F58">
      <w:pPr>
        <w:spacing w:after="0" w:line="360" w:lineRule="auto"/>
        <w:ind w:left="708"/>
        <w:jc w:val="both"/>
        <w:rPr>
          <w:rFonts w:ascii="Times New Roman" w:hAnsi="Times New Roman"/>
          <w:sz w:val="24"/>
          <w:szCs w:val="24"/>
        </w:rPr>
      </w:pPr>
    </w:p>
    <w:p w:rsidR="00E637A5" w:rsidRPr="00AF3F58" w:rsidRDefault="007D62C7" w:rsidP="00892D84">
      <w:pPr>
        <w:pStyle w:val="ListeParagraf"/>
        <w:numPr>
          <w:ilvl w:val="0"/>
          <w:numId w:val="17"/>
        </w:numPr>
        <w:spacing w:after="0" w:line="360" w:lineRule="auto"/>
        <w:jc w:val="both"/>
        <w:rPr>
          <w:rFonts w:ascii="Times New Roman" w:hAnsi="Times New Roman"/>
          <w:sz w:val="24"/>
          <w:szCs w:val="24"/>
        </w:rPr>
      </w:pPr>
      <w:r>
        <w:rPr>
          <w:rFonts w:ascii="Times New Roman" w:hAnsi="Times New Roman"/>
          <w:sz w:val="24"/>
          <w:szCs w:val="24"/>
        </w:rPr>
        <w:lastRenderedPageBreak/>
        <w:t>L</w:t>
      </w:r>
      <w:r w:rsidR="00FF1B64" w:rsidRPr="00AF3F58">
        <w:rPr>
          <w:rFonts w:ascii="Times New Roman" w:hAnsi="Times New Roman"/>
          <w:sz w:val="24"/>
          <w:szCs w:val="24"/>
        </w:rPr>
        <w:t>iselerde</w:t>
      </w:r>
      <w:r w:rsidR="00E637A5" w:rsidRPr="00AF3F58">
        <w:rPr>
          <w:rFonts w:ascii="Times New Roman" w:hAnsi="Times New Roman"/>
          <w:sz w:val="24"/>
          <w:szCs w:val="24"/>
        </w:rPr>
        <w:t xml:space="preserve"> </w:t>
      </w:r>
      <w:r w:rsidR="00FF1B64" w:rsidRPr="00AF3F58">
        <w:rPr>
          <w:rFonts w:ascii="Times New Roman" w:hAnsi="Times New Roman"/>
          <w:sz w:val="24"/>
          <w:szCs w:val="24"/>
        </w:rPr>
        <w:t>m</w:t>
      </w:r>
      <w:r w:rsidR="00E637A5" w:rsidRPr="00AF3F58">
        <w:rPr>
          <w:rFonts w:ascii="Times New Roman" w:hAnsi="Times New Roman"/>
          <w:sz w:val="24"/>
          <w:szCs w:val="24"/>
        </w:rPr>
        <w:t>ayıs ayının ikinci haftasından başlayıp ders yılı sonuna kadar öğrencilerin ders seçimi sürecinde görüş bildir</w:t>
      </w:r>
      <w:r>
        <w:rPr>
          <w:rFonts w:ascii="Times New Roman" w:hAnsi="Times New Roman"/>
          <w:sz w:val="24"/>
          <w:szCs w:val="24"/>
        </w:rPr>
        <w:t>ili</w:t>
      </w:r>
      <w:r w:rsidR="00E637A5" w:rsidRPr="00AF3F58">
        <w:rPr>
          <w:rFonts w:ascii="Times New Roman" w:hAnsi="Times New Roman"/>
          <w:sz w:val="24"/>
          <w:szCs w:val="24"/>
        </w:rPr>
        <w:t>r. Bu doğrultuda öğrenci ve velilerle görüşme</w:t>
      </w:r>
      <w:r>
        <w:rPr>
          <w:rFonts w:ascii="Times New Roman" w:hAnsi="Times New Roman"/>
          <w:sz w:val="24"/>
          <w:szCs w:val="24"/>
        </w:rPr>
        <w:t>ler</w:t>
      </w:r>
      <w:r w:rsidR="00804AC4" w:rsidRPr="00AF3F58">
        <w:rPr>
          <w:rFonts w:ascii="Times New Roman" w:hAnsi="Times New Roman"/>
          <w:sz w:val="24"/>
          <w:szCs w:val="24"/>
        </w:rPr>
        <w:t xml:space="preserve"> yap</w:t>
      </w:r>
      <w:r>
        <w:rPr>
          <w:rFonts w:ascii="Times New Roman" w:hAnsi="Times New Roman"/>
          <w:sz w:val="24"/>
          <w:szCs w:val="24"/>
        </w:rPr>
        <w:t>ılır.</w:t>
      </w:r>
      <w:r w:rsidR="00804AC4" w:rsidRPr="00AF3F58">
        <w:rPr>
          <w:rFonts w:ascii="Times New Roman" w:hAnsi="Times New Roman"/>
          <w:sz w:val="24"/>
          <w:szCs w:val="24"/>
        </w:rPr>
        <w:t xml:space="preserve"> </w:t>
      </w:r>
    </w:p>
    <w:p w:rsidR="0088245B" w:rsidRPr="00AF3F58" w:rsidRDefault="00025FCC" w:rsidP="00892D84">
      <w:pPr>
        <w:pStyle w:val="ListeParagraf"/>
        <w:numPr>
          <w:ilvl w:val="0"/>
          <w:numId w:val="17"/>
        </w:numPr>
        <w:spacing w:after="0" w:line="360" w:lineRule="auto"/>
        <w:jc w:val="both"/>
        <w:rPr>
          <w:rFonts w:ascii="Times New Roman" w:hAnsi="Times New Roman"/>
          <w:sz w:val="24"/>
          <w:szCs w:val="24"/>
        </w:rPr>
      </w:pPr>
      <w:r w:rsidRPr="00AF3F58">
        <w:rPr>
          <w:rFonts w:ascii="Times New Roman" w:hAnsi="Times New Roman"/>
          <w:sz w:val="24"/>
          <w:szCs w:val="24"/>
        </w:rPr>
        <w:t>Sınıf/ş</w:t>
      </w:r>
      <w:r w:rsidR="00A42D8E" w:rsidRPr="00AF3F58">
        <w:rPr>
          <w:rFonts w:ascii="Times New Roman" w:hAnsi="Times New Roman"/>
          <w:sz w:val="24"/>
          <w:szCs w:val="24"/>
        </w:rPr>
        <w:t xml:space="preserve">ube </w:t>
      </w:r>
      <w:r w:rsidR="006334F5">
        <w:rPr>
          <w:rFonts w:ascii="Times New Roman" w:hAnsi="Times New Roman"/>
          <w:sz w:val="24"/>
          <w:szCs w:val="24"/>
        </w:rPr>
        <w:t xml:space="preserve">rehber </w:t>
      </w:r>
      <w:r w:rsidR="00A42D8E" w:rsidRPr="00AF3F58">
        <w:rPr>
          <w:rFonts w:ascii="Times New Roman" w:hAnsi="Times New Roman"/>
          <w:sz w:val="24"/>
          <w:szCs w:val="24"/>
        </w:rPr>
        <w:t xml:space="preserve">öğretmenlerinden </w:t>
      </w:r>
      <w:r w:rsidR="0074002B" w:rsidRPr="00AF3F58">
        <w:rPr>
          <w:rFonts w:ascii="Times New Roman" w:hAnsi="Times New Roman"/>
          <w:sz w:val="24"/>
          <w:szCs w:val="24"/>
        </w:rPr>
        <w:t>eğitim öğretim yılı</w:t>
      </w:r>
      <w:r w:rsidR="00397901" w:rsidRPr="00AF3F58">
        <w:rPr>
          <w:rFonts w:ascii="Times New Roman" w:hAnsi="Times New Roman"/>
          <w:sz w:val="24"/>
          <w:szCs w:val="24"/>
        </w:rPr>
        <w:t xml:space="preserve"> </w:t>
      </w:r>
      <w:r w:rsidR="00B76B65" w:rsidRPr="00AF3F58">
        <w:rPr>
          <w:rFonts w:ascii="Times New Roman" w:hAnsi="Times New Roman"/>
          <w:sz w:val="24"/>
          <w:szCs w:val="24"/>
        </w:rPr>
        <w:t xml:space="preserve">sonu </w:t>
      </w:r>
      <w:r w:rsidR="00A42D8E" w:rsidRPr="00AF3F58">
        <w:rPr>
          <w:rFonts w:ascii="Times New Roman" w:hAnsi="Times New Roman"/>
          <w:sz w:val="24"/>
          <w:szCs w:val="24"/>
        </w:rPr>
        <w:t xml:space="preserve">sınıf çalışma raporlarını </w:t>
      </w:r>
      <w:r w:rsidR="00702699">
        <w:rPr>
          <w:rFonts w:ascii="Times New Roman" w:hAnsi="Times New Roman"/>
          <w:sz w:val="24"/>
          <w:szCs w:val="24"/>
        </w:rPr>
        <w:t>(EK-2)</w:t>
      </w:r>
      <w:r w:rsidR="00702699" w:rsidRPr="00AF3F58">
        <w:rPr>
          <w:rFonts w:ascii="Times New Roman" w:hAnsi="Times New Roman"/>
          <w:sz w:val="24"/>
          <w:szCs w:val="24"/>
        </w:rPr>
        <w:t xml:space="preserve"> </w:t>
      </w:r>
      <w:r w:rsidR="00A42D8E" w:rsidRPr="00AF3F58">
        <w:rPr>
          <w:rFonts w:ascii="Times New Roman" w:hAnsi="Times New Roman"/>
          <w:sz w:val="24"/>
          <w:szCs w:val="24"/>
        </w:rPr>
        <w:t>teslim al</w:t>
      </w:r>
      <w:r w:rsidR="00272CF5" w:rsidRPr="00AF3F58">
        <w:rPr>
          <w:rFonts w:ascii="Times New Roman" w:hAnsi="Times New Roman"/>
          <w:sz w:val="24"/>
          <w:szCs w:val="24"/>
        </w:rPr>
        <w:t>arak</w:t>
      </w:r>
      <w:r w:rsidR="00B76B65" w:rsidRPr="00AF3F58">
        <w:rPr>
          <w:rFonts w:ascii="Times New Roman" w:hAnsi="Times New Roman"/>
          <w:sz w:val="24"/>
          <w:szCs w:val="24"/>
        </w:rPr>
        <w:t xml:space="preserve"> dosyala</w:t>
      </w:r>
      <w:r w:rsidR="00B36EF3" w:rsidRPr="00AF3F58">
        <w:rPr>
          <w:rFonts w:ascii="Times New Roman" w:hAnsi="Times New Roman"/>
          <w:sz w:val="24"/>
          <w:szCs w:val="24"/>
        </w:rPr>
        <w:t xml:space="preserve">r. </w:t>
      </w:r>
    </w:p>
    <w:p w:rsidR="0010282F" w:rsidRPr="00AF3F58" w:rsidRDefault="00A42D8E" w:rsidP="00892D84">
      <w:pPr>
        <w:pStyle w:val="ListeParagraf"/>
        <w:numPr>
          <w:ilvl w:val="0"/>
          <w:numId w:val="17"/>
        </w:numPr>
        <w:spacing w:after="0" w:line="360" w:lineRule="auto"/>
        <w:jc w:val="both"/>
        <w:rPr>
          <w:rFonts w:ascii="Times New Roman" w:hAnsi="Times New Roman"/>
          <w:sz w:val="24"/>
          <w:szCs w:val="24"/>
        </w:rPr>
      </w:pPr>
      <w:r w:rsidRPr="00AF3F58">
        <w:rPr>
          <w:rFonts w:ascii="Times New Roman" w:hAnsi="Times New Roman"/>
          <w:sz w:val="24"/>
          <w:szCs w:val="24"/>
        </w:rPr>
        <w:t>Sınıf</w:t>
      </w:r>
      <w:r w:rsidR="00CB6BC8" w:rsidRPr="00AF3F58">
        <w:rPr>
          <w:rFonts w:ascii="Times New Roman" w:hAnsi="Times New Roman"/>
          <w:sz w:val="24"/>
          <w:szCs w:val="24"/>
        </w:rPr>
        <w:t xml:space="preserve">/şube </w:t>
      </w:r>
      <w:r w:rsidR="006334F5">
        <w:rPr>
          <w:rFonts w:ascii="Times New Roman" w:hAnsi="Times New Roman"/>
          <w:sz w:val="24"/>
          <w:szCs w:val="24"/>
        </w:rPr>
        <w:t>rehber</w:t>
      </w:r>
      <w:r w:rsidR="006334F5" w:rsidRPr="00AF3F58">
        <w:rPr>
          <w:rFonts w:ascii="Times New Roman" w:hAnsi="Times New Roman"/>
          <w:sz w:val="24"/>
          <w:szCs w:val="24"/>
        </w:rPr>
        <w:t xml:space="preserve"> </w:t>
      </w:r>
      <w:r w:rsidR="00CB6BC8" w:rsidRPr="00AF3F58">
        <w:rPr>
          <w:rFonts w:ascii="Times New Roman" w:hAnsi="Times New Roman"/>
          <w:sz w:val="24"/>
          <w:szCs w:val="24"/>
        </w:rPr>
        <w:t xml:space="preserve">öğretmenlerinden </w:t>
      </w:r>
      <w:r w:rsidRPr="00AF3F58">
        <w:rPr>
          <w:rFonts w:ascii="Times New Roman" w:hAnsi="Times New Roman"/>
          <w:sz w:val="24"/>
          <w:szCs w:val="24"/>
        </w:rPr>
        <w:t xml:space="preserve">rehberlik </w:t>
      </w:r>
      <w:r w:rsidR="00CB6BC8" w:rsidRPr="00AF3F58">
        <w:rPr>
          <w:rFonts w:ascii="Times New Roman" w:hAnsi="Times New Roman"/>
          <w:sz w:val="24"/>
          <w:szCs w:val="24"/>
        </w:rPr>
        <w:t xml:space="preserve">çalışma </w:t>
      </w:r>
      <w:r w:rsidRPr="00AF3F58">
        <w:rPr>
          <w:rFonts w:ascii="Times New Roman" w:hAnsi="Times New Roman"/>
          <w:sz w:val="24"/>
          <w:szCs w:val="24"/>
        </w:rPr>
        <w:t>dosya</w:t>
      </w:r>
      <w:r w:rsidR="00CB6BC8" w:rsidRPr="00AF3F58">
        <w:rPr>
          <w:rFonts w:ascii="Times New Roman" w:hAnsi="Times New Roman"/>
          <w:sz w:val="24"/>
          <w:szCs w:val="24"/>
        </w:rPr>
        <w:t xml:space="preserve">sını </w:t>
      </w:r>
      <w:r w:rsidRPr="00AF3F58">
        <w:rPr>
          <w:rFonts w:ascii="Times New Roman" w:hAnsi="Times New Roman"/>
          <w:sz w:val="24"/>
          <w:szCs w:val="24"/>
        </w:rPr>
        <w:t>teslim alı</w:t>
      </w:r>
      <w:r w:rsidR="00B36EF3" w:rsidRPr="00AF3F58">
        <w:rPr>
          <w:rFonts w:ascii="Times New Roman" w:hAnsi="Times New Roman"/>
          <w:sz w:val="24"/>
          <w:szCs w:val="24"/>
        </w:rPr>
        <w:t xml:space="preserve">r </w:t>
      </w:r>
      <w:r w:rsidR="0010282F" w:rsidRPr="00AF3F58">
        <w:rPr>
          <w:rFonts w:ascii="Times New Roman" w:hAnsi="Times New Roman"/>
          <w:sz w:val="24"/>
          <w:szCs w:val="24"/>
        </w:rPr>
        <w:t xml:space="preserve">ve bir sonraki eğitim-öğretim yılı başlangıcında </w:t>
      </w:r>
      <w:r w:rsidR="00B36EF3" w:rsidRPr="00AF3F58">
        <w:rPr>
          <w:rFonts w:ascii="Times New Roman" w:hAnsi="Times New Roman"/>
          <w:sz w:val="24"/>
          <w:szCs w:val="24"/>
        </w:rPr>
        <w:t xml:space="preserve">yeni </w:t>
      </w:r>
      <w:r w:rsidR="00482CBA" w:rsidRPr="00AF3F58">
        <w:rPr>
          <w:rFonts w:ascii="Times New Roman" w:hAnsi="Times New Roman"/>
          <w:sz w:val="24"/>
          <w:szCs w:val="24"/>
        </w:rPr>
        <w:t>belirlenen</w:t>
      </w:r>
      <w:r w:rsidR="00077DC8" w:rsidRPr="00AF3F58">
        <w:rPr>
          <w:rFonts w:ascii="Times New Roman" w:hAnsi="Times New Roman"/>
          <w:sz w:val="24"/>
          <w:szCs w:val="24"/>
        </w:rPr>
        <w:t xml:space="preserve"> </w:t>
      </w:r>
      <w:r w:rsidR="0010282F" w:rsidRPr="00AF3F58">
        <w:rPr>
          <w:rFonts w:ascii="Times New Roman" w:hAnsi="Times New Roman"/>
          <w:sz w:val="24"/>
          <w:szCs w:val="24"/>
        </w:rPr>
        <w:t>sını</w:t>
      </w:r>
      <w:r w:rsidR="00B36EF3" w:rsidRPr="00AF3F58">
        <w:rPr>
          <w:rFonts w:ascii="Times New Roman" w:hAnsi="Times New Roman"/>
          <w:sz w:val="24"/>
          <w:szCs w:val="24"/>
        </w:rPr>
        <w:t xml:space="preserve">f/şube </w:t>
      </w:r>
      <w:r w:rsidR="006334F5">
        <w:rPr>
          <w:rFonts w:ascii="Times New Roman" w:hAnsi="Times New Roman"/>
          <w:sz w:val="24"/>
          <w:szCs w:val="24"/>
        </w:rPr>
        <w:t>rehber</w:t>
      </w:r>
      <w:r w:rsidR="006334F5" w:rsidRPr="00AF3F58">
        <w:rPr>
          <w:rFonts w:ascii="Times New Roman" w:hAnsi="Times New Roman"/>
          <w:sz w:val="24"/>
          <w:szCs w:val="24"/>
        </w:rPr>
        <w:t xml:space="preserve"> </w:t>
      </w:r>
      <w:r w:rsidR="00B36EF3" w:rsidRPr="00AF3F58">
        <w:rPr>
          <w:rFonts w:ascii="Times New Roman" w:hAnsi="Times New Roman"/>
          <w:sz w:val="24"/>
          <w:szCs w:val="24"/>
        </w:rPr>
        <w:t>öğretmenlerine teslim eder</w:t>
      </w:r>
      <w:r w:rsidR="00077DC8" w:rsidRPr="00AF3F58">
        <w:rPr>
          <w:rFonts w:ascii="Times New Roman" w:hAnsi="Times New Roman"/>
          <w:sz w:val="24"/>
          <w:szCs w:val="24"/>
        </w:rPr>
        <w:t>.</w:t>
      </w:r>
      <w:r w:rsidR="0010282F" w:rsidRPr="00AF3F58">
        <w:rPr>
          <w:rFonts w:ascii="Times New Roman" w:hAnsi="Times New Roman"/>
          <w:sz w:val="24"/>
          <w:szCs w:val="24"/>
        </w:rPr>
        <w:t xml:space="preserve"> </w:t>
      </w:r>
    </w:p>
    <w:p w:rsidR="00A42D8E" w:rsidRPr="00AF3F58" w:rsidRDefault="00A42D8E" w:rsidP="00892D84">
      <w:pPr>
        <w:pStyle w:val="ListeParagraf"/>
        <w:numPr>
          <w:ilvl w:val="0"/>
          <w:numId w:val="17"/>
        </w:numPr>
        <w:spacing w:after="0" w:line="360" w:lineRule="auto"/>
        <w:jc w:val="both"/>
        <w:rPr>
          <w:rFonts w:ascii="Times New Roman" w:hAnsi="Times New Roman"/>
          <w:sz w:val="24"/>
          <w:szCs w:val="24"/>
        </w:rPr>
      </w:pPr>
      <w:r w:rsidRPr="00AF3F58">
        <w:rPr>
          <w:rFonts w:ascii="Times New Roman" w:hAnsi="Times New Roman"/>
          <w:sz w:val="24"/>
          <w:szCs w:val="24"/>
        </w:rPr>
        <w:t xml:space="preserve">Okul </w:t>
      </w:r>
      <w:proofErr w:type="gramStart"/>
      <w:r w:rsidR="00F90EAE" w:rsidRPr="00AF3F58">
        <w:rPr>
          <w:rFonts w:ascii="Times New Roman" w:hAnsi="Times New Roman"/>
          <w:sz w:val="24"/>
          <w:szCs w:val="24"/>
        </w:rPr>
        <w:t>yıl</w:t>
      </w:r>
      <w:r w:rsidR="00B36EF3" w:rsidRPr="00AF3F58">
        <w:rPr>
          <w:rFonts w:ascii="Times New Roman" w:hAnsi="Times New Roman"/>
          <w:sz w:val="24"/>
          <w:szCs w:val="24"/>
        </w:rPr>
        <w:t xml:space="preserve"> </w:t>
      </w:r>
      <w:r w:rsidR="00F90EAE" w:rsidRPr="00AF3F58">
        <w:rPr>
          <w:rFonts w:ascii="Times New Roman" w:hAnsi="Times New Roman"/>
          <w:sz w:val="24"/>
          <w:szCs w:val="24"/>
        </w:rPr>
        <w:t>sonu</w:t>
      </w:r>
      <w:proofErr w:type="gramEnd"/>
      <w:r w:rsidRPr="00AF3F58">
        <w:rPr>
          <w:rFonts w:ascii="Times New Roman" w:hAnsi="Times New Roman"/>
          <w:sz w:val="24"/>
          <w:szCs w:val="24"/>
        </w:rPr>
        <w:t xml:space="preserve"> rehberlik çalışma raporunu</w:t>
      </w:r>
      <w:r w:rsidR="00C416C2">
        <w:rPr>
          <w:rFonts w:ascii="Times New Roman" w:hAnsi="Times New Roman"/>
          <w:sz w:val="24"/>
          <w:szCs w:val="24"/>
        </w:rPr>
        <w:t xml:space="preserve"> (EK-</w:t>
      </w:r>
      <w:r w:rsidR="00702699">
        <w:rPr>
          <w:rFonts w:ascii="Times New Roman" w:hAnsi="Times New Roman"/>
          <w:sz w:val="24"/>
          <w:szCs w:val="24"/>
        </w:rPr>
        <w:t>3</w:t>
      </w:r>
      <w:r w:rsidR="00C416C2">
        <w:rPr>
          <w:rFonts w:ascii="Times New Roman" w:hAnsi="Times New Roman"/>
          <w:sz w:val="24"/>
          <w:szCs w:val="24"/>
        </w:rPr>
        <w:t>)</w:t>
      </w:r>
      <w:r w:rsidRPr="00AF3F58">
        <w:rPr>
          <w:rFonts w:ascii="Times New Roman" w:hAnsi="Times New Roman"/>
          <w:sz w:val="24"/>
          <w:szCs w:val="24"/>
        </w:rPr>
        <w:t xml:space="preserve"> hazırla</w:t>
      </w:r>
      <w:r w:rsidR="00B36EF3" w:rsidRPr="00AF3F58">
        <w:rPr>
          <w:rFonts w:ascii="Times New Roman" w:hAnsi="Times New Roman"/>
          <w:sz w:val="24"/>
          <w:szCs w:val="24"/>
        </w:rPr>
        <w:t>r</w:t>
      </w:r>
      <w:r w:rsidRPr="00AF3F58">
        <w:rPr>
          <w:rFonts w:ascii="Times New Roman" w:hAnsi="Times New Roman"/>
          <w:sz w:val="24"/>
          <w:szCs w:val="24"/>
        </w:rPr>
        <w:t xml:space="preserve"> ve</w:t>
      </w:r>
      <w:r w:rsidR="00397901" w:rsidRPr="00AF3F58">
        <w:rPr>
          <w:rFonts w:ascii="Times New Roman" w:hAnsi="Times New Roman"/>
          <w:sz w:val="24"/>
          <w:szCs w:val="24"/>
        </w:rPr>
        <w:t xml:space="preserve"> bağlı olunan</w:t>
      </w:r>
      <w:r w:rsidRPr="00AF3F58">
        <w:rPr>
          <w:rFonts w:ascii="Times New Roman" w:hAnsi="Times New Roman"/>
          <w:sz w:val="24"/>
          <w:szCs w:val="24"/>
        </w:rPr>
        <w:t xml:space="preserve"> </w:t>
      </w:r>
      <w:r w:rsidR="008F42E3" w:rsidRPr="00AF3F58">
        <w:rPr>
          <w:rFonts w:ascii="Times New Roman" w:hAnsi="Times New Roman"/>
          <w:sz w:val="24"/>
          <w:szCs w:val="24"/>
        </w:rPr>
        <w:t>RAM’a</w:t>
      </w:r>
      <w:r w:rsidRPr="00AF3F58">
        <w:rPr>
          <w:rFonts w:ascii="Times New Roman" w:hAnsi="Times New Roman"/>
          <w:sz w:val="24"/>
          <w:szCs w:val="24"/>
        </w:rPr>
        <w:t xml:space="preserve"> gönderi</w:t>
      </w:r>
      <w:r w:rsidR="00B36EF3" w:rsidRPr="00AF3F58">
        <w:rPr>
          <w:rFonts w:ascii="Times New Roman" w:hAnsi="Times New Roman"/>
          <w:sz w:val="24"/>
          <w:szCs w:val="24"/>
        </w:rPr>
        <w:t>r.</w:t>
      </w:r>
    </w:p>
    <w:p w:rsidR="00A42D8E" w:rsidRPr="00AF3F58" w:rsidRDefault="00397901" w:rsidP="00892D84">
      <w:pPr>
        <w:pStyle w:val="ListeParagraf"/>
        <w:numPr>
          <w:ilvl w:val="0"/>
          <w:numId w:val="17"/>
        </w:numPr>
        <w:spacing w:after="0" w:line="360" w:lineRule="auto"/>
        <w:jc w:val="both"/>
        <w:rPr>
          <w:rFonts w:ascii="Times New Roman" w:hAnsi="Times New Roman"/>
          <w:sz w:val="24"/>
          <w:szCs w:val="24"/>
        </w:rPr>
      </w:pPr>
      <w:r w:rsidRPr="00AF3F58">
        <w:rPr>
          <w:rFonts w:ascii="Times New Roman" w:hAnsi="Times New Roman"/>
          <w:sz w:val="24"/>
          <w:szCs w:val="24"/>
        </w:rPr>
        <w:t>Ö</w:t>
      </w:r>
      <w:r w:rsidR="00A42D8E" w:rsidRPr="00AF3F58">
        <w:rPr>
          <w:rFonts w:ascii="Times New Roman" w:hAnsi="Times New Roman"/>
          <w:sz w:val="24"/>
          <w:szCs w:val="24"/>
        </w:rPr>
        <w:t xml:space="preserve">ğretmenler kurulunda yıl boyunca yapılan </w:t>
      </w:r>
      <w:r w:rsidRPr="00AF3F58">
        <w:rPr>
          <w:rFonts w:ascii="Times New Roman" w:hAnsi="Times New Roman"/>
          <w:sz w:val="24"/>
          <w:szCs w:val="24"/>
        </w:rPr>
        <w:t xml:space="preserve">PDR </w:t>
      </w:r>
      <w:r w:rsidR="00A42D8E" w:rsidRPr="00AF3F58">
        <w:rPr>
          <w:rFonts w:ascii="Times New Roman" w:hAnsi="Times New Roman"/>
          <w:sz w:val="24"/>
          <w:szCs w:val="24"/>
        </w:rPr>
        <w:t>çalışmaları sunu</w:t>
      </w:r>
      <w:r w:rsidR="00FE740A" w:rsidRPr="00AF3F58">
        <w:rPr>
          <w:rFonts w:ascii="Times New Roman" w:hAnsi="Times New Roman"/>
          <w:sz w:val="24"/>
          <w:szCs w:val="24"/>
        </w:rPr>
        <w:t>lur</w:t>
      </w:r>
      <w:r w:rsidRPr="00AF3F58">
        <w:rPr>
          <w:rFonts w:ascii="Times New Roman" w:hAnsi="Times New Roman"/>
          <w:sz w:val="24"/>
          <w:szCs w:val="24"/>
        </w:rPr>
        <w:t xml:space="preserve"> ve </w:t>
      </w:r>
      <w:r w:rsidR="00A42D8E" w:rsidRPr="00AF3F58">
        <w:rPr>
          <w:rFonts w:ascii="Times New Roman" w:hAnsi="Times New Roman"/>
          <w:sz w:val="24"/>
          <w:szCs w:val="24"/>
        </w:rPr>
        <w:t>gerekli istatistik</w:t>
      </w:r>
      <w:r w:rsidRPr="00AF3F58">
        <w:rPr>
          <w:rFonts w:ascii="Times New Roman" w:hAnsi="Times New Roman"/>
          <w:sz w:val="24"/>
          <w:szCs w:val="24"/>
        </w:rPr>
        <w:t>i</w:t>
      </w:r>
      <w:r w:rsidR="00A42D8E" w:rsidRPr="00AF3F58">
        <w:rPr>
          <w:rFonts w:ascii="Times New Roman" w:hAnsi="Times New Roman"/>
          <w:sz w:val="24"/>
          <w:szCs w:val="24"/>
        </w:rPr>
        <w:t xml:space="preserve"> bilgiler paylaşıl</w:t>
      </w:r>
      <w:r w:rsidR="00FE740A" w:rsidRPr="00AF3F58">
        <w:rPr>
          <w:rFonts w:ascii="Times New Roman" w:hAnsi="Times New Roman"/>
          <w:sz w:val="24"/>
          <w:szCs w:val="24"/>
        </w:rPr>
        <w:t xml:space="preserve">ır. </w:t>
      </w:r>
    </w:p>
    <w:p w:rsidR="00A42D8E" w:rsidRPr="00AF3F58" w:rsidRDefault="00A42D8E" w:rsidP="00892D84">
      <w:pPr>
        <w:pStyle w:val="ListeParagraf"/>
        <w:numPr>
          <w:ilvl w:val="0"/>
          <w:numId w:val="17"/>
        </w:numPr>
        <w:spacing w:after="0" w:line="360" w:lineRule="auto"/>
        <w:jc w:val="both"/>
        <w:rPr>
          <w:rFonts w:ascii="Times New Roman" w:hAnsi="Times New Roman"/>
          <w:sz w:val="24"/>
          <w:szCs w:val="24"/>
        </w:rPr>
      </w:pPr>
      <w:r w:rsidRPr="00AF3F58">
        <w:rPr>
          <w:rFonts w:ascii="Times New Roman" w:hAnsi="Times New Roman"/>
          <w:sz w:val="24"/>
          <w:szCs w:val="24"/>
        </w:rPr>
        <w:t>Bir sonraki eğitim öğretim yılı çalışmaları</w:t>
      </w:r>
      <w:r w:rsidR="000D59FE" w:rsidRPr="00AF3F58">
        <w:rPr>
          <w:rFonts w:ascii="Times New Roman" w:hAnsi="Times New Roman"/>
          <w:sz w:val="24"/>
          <w:szCs w:val="24"/>
        </w:rPr>
        <w:t>nın</w:t>
      </w:r>
      <w:r w:rsidRPr="00AF3F58">
        <w:rPr>
          <w:rFonts w:ascii="Times New Roman" w:hAnsi="Times New Roman"/>
          <w:sz w:val="24"/>
          <w:szCs w:val="24"/>
        </w:rPr>
        <w:t xml:space="preserve"> planlanması için </w:t>
      </w:r>
      <w:r w:rsidR="00E43337" w:rsidRPr="00AF3F58">
        <w:rPr>
          <w:rFonts w:ascii="Times New Roman" w:hAnsi="Times New Roman"/>
          <w:sz w:val="24"/>
          <w:szCs w:val="24"/>
        </w:rPr>
        <w:t xml:space="preserve">okul </w:t>
      </w:r>
      <w:r w:rsidRPr="00AF3F58">
        <w:rPr>
          <w:rFonts w:ascii="Times New Roman" w:hAnsi="Times New Roman"/>
          <w:sz w:val="24"/>
          <w:szCs w:val="24"/>
        </w:rPr>
        <w:t>yönetici</w:t>
      </w:r>
      <w:r w:rsidR="00C051D7" w:rsidRPr="00AF3F58">
        <w:rPr>
          <w:rFonts w:ascii="Times New Roman" w:hAnsi="Times New Roman"/>
          <w:sz w:val="24"/>
          <w:szCs w:val="24"/>
        </w:rPr>
        <w:t xml:space="preserve">leri </w:t>
      </w:r>
      <w:proofErr w:type="gramStart"/>
      <w:r w:rsidR="0007416C">
        <w:rPr>
          <w:rFonts w:ascii="Times New Roman" w:hAnsi="Times New Roman"/>
          <w:sz w:val="24"/>
          <w:szCs w:val="24"/>
        </w:rPr>
        <w:t xml:space="preserve">ile </w:t>
      </w:r>
      <w:r w:rsidRPr="00AF3F58">
        <w:rPr>
          <w:rFonts w:ascii="Times New Roman" w:hAnsi="Times New Roman"/>
          <w:sz w:val="24"/>
          <w:szCs w:val="24"/>
        </w:rPr>
        <w:t xml:space="preserve"> öğretmenlerden</w:t>
      </w:r>
      <w:proofErr w:type="gramEnd"/>
      <w:r w:rsidRPr="00AF3F58">
        <w:rPr>
          <w:rFonts w:ascii="Times New Roman" w:hAnsi="Times New Roman"/>
          <w:sz w:val="24"/>
          <w:szCs w:val="24"/>
        </w:rPr>
        <w:t xml:space="preserve"> </w:t>
      </w:r>
      <w:r w:rsidR="00804613" w:rsidRPr="00AF3F58">
        <w:rPr>
          <w:rFonts w:ascii="Times New Roman" w:hAnsi="Times New Roman"/>
          <w:sz w:val="24"/>
          <w:szCs w:val="24"/>
        </w:rPr>
        <w:t xml:space="preserve">görüş ve </w:t>
      </w:r>
      <w:r w:rsidRPr="00AF3F58">
        <w:rPr>
          <w:rFonts w:ascii="Times New Roman" w:hAnsi="Times New Roman"/>
          <w:sz w:val="24"/>
          <w:szCs w:val="24"/>
        </w:rPr>
        <w:t>öneriler alı</w:t>
      </w:r>
      <w:r w:rsidR="000D59FE" w:rsidRPr="00AF3F58">
        <w:rPr>
          <w:rFonts w:ascii="Times New Roman" w:hAnsi="Times New Roman"/>
          <w:sz w:val="24"/>
          <w:szCs w:val="24"/>
        </w:rPr>
        <w:t>r.</w:t>
      </w:r>
    </w:p>
    <w:p w:rsidR="00606361" w:rsidRPr="00AF3F58" w:rsidRDefault="00606361" w:rsidP="00AF3F58">
      <w:pPr>
        <w:spacing w:after="0" w:line="360" w:lineRule="auto"/>
        <w:jc w:val="both"/>
        <w:rPr>
          <w:rFonts w:ascii="Times New Roman" w:hAnsi="Times New Roman"/>
          <w:sz w:val="24"/>
          <w:szCs w:val="24"/>
        </w:rPr>
      </w:pPr>
    </w:p>
    <w:p w:rsidR="00F2228B" w:rsidRPr="007155A7" w:rsidRDefault="00E53C76" w:rsidP="007155A7">
      <w:pPr>
        <w:pStyle w:val="Balk2"/>
      </w:pPr>
      <w:bookmarkStart w:id="4" w:name="_Toc403155411"/>
      <w:proofErr w:type="gramStart"/>
      <w:r w:rsidRPr="007155A7">
        <w:t>b</w:t>
      </w:r>
      <w:proofErr w:type="gramEnd"/>
      <w:r w:rsidRPr="007155A7">
        <w:t xml:space="preserve">. </w:t>
      </w:r>
      <w:r w:rsidR="00F2228B" w:rsidRPr="007155A7">
        <w:t>Eğitsel</w:t>
      </w:r>
      <w:r w:rsidR="00494F19" w:rsidRPr="007155A7">
        <w:t xml:space="preserve">, </w:t>
      </w:r>
      <w:r w:rsidR="00F2228B" w:rsidRPr="007155A7">
        <w:t>Mesleki ve Kişisel Rehberlik Alanında Yürütülecek PDR Hizmetleri</w:t>
      </w:r>
      <w:bookmarkEnd w:id="4"/>
    </w:p>
    <w:p w:rsidR="00CE3AEF" w:rsidRPr="00AF3F58" w:rsidRDefault="00CE3AEF" w:rsidP="00AF3F58">
      <w:pPr>
        <w:spacing w:after="0" w:line="360" w:lineRule="auto"/>
        <w:ind w:left="360"/>
        <w:jc w:val="both"/>
        <w:rPr>
          <w:rFonts w:ascii="Times New Roman" w:hAnsi="Times New Roman"/>
          <w:sz w:val="24"/>
          <w:szCs w:val="24"/>
        </w:rPr>
      </w:pPr>
    </w:p>
    <w:p w:rsidR="00E53C76" w:rsidRPr="00AF3F58" w:rsidRDefault="00E53C76" w:rsidP="00AF3F58">
      <w:pPr>
        <w:spacing w:after="0" w:line="360" w:lineRule="auto"/>
        <w:ind w:left="360" w:firstLine="284"/>
        <w:jc w:val="both"/>
        <w:rPr>
          <w:rFonts w:ascii="Times New Roman" w:hAnsi="Times New Roman"/>
          <w:sz w:val="24"/>
          <w:szCs w:val="24"/>
        </w:rPr>
      </w:pPr>
      <w:r w:rsidRPr="00AF3F58">
        <w:rPr>
          <w:rFonts w:ascii="Times New Roman" w:hAnsi="Times New Roman"/>
          <w:sz w:val="24"/>
          <w:szCs w:val="24"/>
        </w:rPr>
        <w:t>Bu bölümde okullarda yürütülecek eğitsel</w:t>
      </w:r>
      <w:r w:rsidR="00D51E64">
        <w:rPr>
          <w:rFonts w:ascii="Times New Roman" w:hAnsi="Times New Roman"/>
          <w:sz w:val="24"/>
          <w:szCs w:val="24"/>
        </w:rPr>
        <w:t xml:space="preserve">, </w:t>
      </w:r>
      <w:r w:rsidRPr="00AF3F58">
        <w:rPr>
          <w:rFonts w:ascii="Times New Roman" w:hAnsi="Times New Roman"/>
          <w:sz w:val="24"/>
          <w:szCs w:val="24"/>
        </w:rPr>
        <w:t xml:space="preserve">mesleki ve kişisel rehberlik çalışmalarına yer verilmiş olup, </w:t>
      </w:r>
      <w:r w:rsidR="002759CF" w:rsidRPr="00AF3F58">
        <w:rPr>
          <w:rFonts w:ascii="Times New Roman" w:hAnsi="Times New Roman"/>
          <w:sz w:val="24"/>
          <w:szCs w:val="24"/>
        </w:rPr>
        <w:t xml:space="preserve"> </w:t>
      </w:r>
      <w:r w:rsidR="00403F4D" w:rsidRPr="00AF3F58">
        <w:rPr>
          <w:rFonts w:ascii="Times New Roman" w:hAnsi="Times New Roman"/>
          <w:sz w:val="24"/>
          <w:szCs w:val="24"/>
        </w:rPr>
        <w:t>söz konusu</w:t>
      </w:r>
      <w:r w:rsidR="002759CF" w:rsidRPr="00AF3F58">
        <w:rPr>
          <w:rFonts w:ascii="Times New Roman" w:hAnsi="Times New Roman"/>
          <w:sz w:val="24"/>
          <w:szCs w:val="24"/>
        </w:rPr>
        <w:t xml:space="preserve"> </w:t>
      </w:r>
      <w:r w:rsidRPr="00AF3F58">
        <w:rPr>
          <w:rFonts w:ascii="Times New Roman" w:hAnsi="Times New Roman"/>
          <w:sz w:val="24"/>
          <w:szCs w:val="24"/>
        </w:rPr>
        <w:t>çalışmalar okul türü, eğitim kademe</w:t>
      </w:r>
      <w:r w:rsidR="008037C7" w:rsidRPr="00AF3F58">
        <w:rPr>
          <w:rFonts w:ascii="Times New Roman" w:hAnsi="Times New Roman"/>
          <w:sz w:val="24"/>
          <w:szCs w:val="24"/>
        </w:rPr>
        <w:t>si</w:t>
      </w:r>
      <w:r w:rsidRPr="00AF3F58">
        <w:rPr>
          <w:rFonts w:ascii="Times New Roman" w:hAnsi="Times New Roman"/>
          <w:sz w:val="24"/>
          <w:szCs w:val="24"/>
        </w:rPr>
        <w:t xml:space="preserve"> ve öğrenci gelişim düze</w:t>
      </w:r>
      <w:r w:rsidR="00F46D38" w:rsidRPr="00AF3F58">
        <w:rPr>
          <w:rFonts w:ascii="Times New Roman" w:hAnsi="Times New Roman"/>
          <w:sz w:val="24"/>
          <w:szCs w:val="24"/>
        </w:rPr>
        <w:t>yleri dikkate alınarak yürütülür</w:t>
      </w:r>
      <w:r w:rsidR="002759CF" w:rsidRPr="00AF3F58">
        <w:rPr>
          <w:rFonts w:ascii="Times New Roman" w:hAnsi="Times New Roman"/>
          <w:sz w:val="24"/>
          <w:szCs w:val="24"/>
        </w:rPr>
        <w:t>.</w:t>
      </w:r>
      <w:r w:rsidRPr="00AF3F58">
        <w:rPr>
          <w:rFonts w:ascii="Times New Roman" w:hAnsi="Times New Roman"/>
          <w:sz w:val="24"/>
          <w:szCs w:val="24"/>
        </w:rPr>
        <w:t xml:space="preserve"> Bu kapsamda;</w:t>
      </w:r>
    </w:p>
    <w:p w:rsidR="00CE3AEF" w:rsidRPr="00AF3F58" w:rsidRDefault="00CD4C8C" w:rsidP="00AF3F58">
      <w:pPr>
        <w:pStyle w:val="NormalWeb"/>
        <w:numPr>
          <w:ilvl w:val="0"/>
          <w:numId w:val="3"/>
        </w:numPr>
        <w:spacing w:before="0" w:beforeAutospacing="0" w:after="0" w:afterAutospacing="0" w:line="360" w:lineRule="auto"/>
        <w:jc w:val="both"/>
        <w:rPr>
          <w:color w:val="000000"/>
        </w:rPr>
      </w:pPr>
      <w:r w:rsidRPr="00AF3F58">
        <w:t>Eğitim-öğretim yılı başında i</w:t>
      </w:r>
      <w:r w:rsidR="00CE3AEF" w:rsidRPr="00AF3F58">
        <w:t xml:space="preserve">lkokullarda 1. sınıf, ortaokullarda 5. sınıf ve liselerde 9.sınıf öğrencilerine yönelik </w:t>
      </w:r>
      <w:proofErr w:type="gramStart"/>
      <w:r w:rsidR="00CE3AEF" w:rsidRPr="00AF3F58">
        <w:t>oryantasyon</w:t>
      </w:r>
      <w:proofErr w:type="gramEnd"/>
      <w:r w:rsidR="00CE3AEF" w:rsidRPr="00AF3F58">
        <w:t xml:space="preserve"> programında alanıyla ilgili</w:t>
      </w:r>
      <w:r w:rsidR="00091F1B" w:rsidRPr="00AF3F58">
        <w:t xml:space="preserve"> belirtilen</w:t>
      </w:r>
      <w:r w:rsidR="00CE3AEF" w:rsidRPr="00AF3F58">
        <w:t xml:space="preserve"> çalışmaları gerçekleştir</w:t>
      </w:r>
      <w:r w:rsidR="00DA728A" w:rsidRPr="00AF3F58">
        <w:t>i</w:t>
      </w:r>
      <w:r w:rsidR="00F46D38" w:rsidRPr="00AF3F58">
        <w:t>r</w:t>
      </w:r>
      <w:r w:rsidR="00DA728A" w:rsidRPr="00AF3F58">
        <w:t>.</w:t>
      </w:r>
    </w:p>
    <w:p w:rsidR="008867EE" w:rsidRPr="00AF3F58" w:rsidRDefault="008867EE" w:rsidP="008867EE">
      <w:pPr>
        <w:pStyle w:val="NormalWeb"/>
        <w:numPr>
          <w:ilvl w:val="0"/>
          <w:numId w:val="3"/>
        </w:numPr>
        <w:spacing w:before="0" w:beforeAutospacing="0" w:after="0" w:afterAutospacing="0" w:line="360" w:lineRule="auto"/>
        <w:jc w:val="both"/>
      </w:pPr>
      <w:r w:rsidRPr="00AF3F58">
        <w:t>Liselerde PDR alanında özel bilgi ve beceri gerektiren grup rehberliği etkinliklerini uygular.</w:t>
      </w:r>
    </w:p>
    <w:p w:rsidR="00DC081A" w:rsidRPr="00AF3F58" w:rsidRDefault="00DC081A" w:rsidP="00AF3F58">
      <w:pPr>
        <w:pStyle w:val="ListeParagraf"/>
        <w:numPr>
          <w:ilvl w:val="0"/>
          <w:numId w:val="3"/>
        </w:numPr>
        <w:spacing w:after="0" w:line="360" w:lineRule="auto"/>
        <w:jc w:val="both"/>
        <w:rPr>
          <w:rFonts w:ascii="Times New Roman" w:hAnsi="Times New Roman"/>
          <w:color w:val="000000"/>
          <w:sz w:val="24"/>
          <w:szCs w:val="24"/>
        </w:rPr>
      </w:pPr>
      <w:r w:rsidRPr="00AF3F58">
        <w:rPr>
          <w:rFonts w:ascii="Times New Roman" w:hAnsi="Times New Roman"/>
          <w:sz w:val="24"/>
          <w:szCs w:val="24"/>
        </w:rPr>
        <w:t xml:space="preserve">Pano, okul web sayfası, okul dergisi gibi </w:t>
      </w:r>
      <w:r w:rsidR="007E1A88">
        <w:rPr>
          <w:rFonts w:ascii="Times New Roman" w:hAnsi="Times New Roman"/>
          <w:sz w:val="24"/>
          <w:szCs w:val="24"/>
        </w:rPr>
        <w:t xml:space="preserve">iletişim </w:t>
      </w:r>
      <w:r w:rsidRPr="00AF3F58">
        <w:rPr>
          <w:rFonts w:ascii="Times New Roman" w:hAnsi="Times New Roman"/>
          <w:sz w:val="24"/>
          <w:szCs w:val="24"/>
        </w:rPr>
        <w:t>araçlar</w:t>
      </w:r>
      <w:r w:rsidR="007E1A88">
        <w:rPr>
          <w:rFonts w:ascii="Times New Roman" w:hAnsi="Times New Roman"/>
          <w:sz w:val="24"/>
          <w:szCs w:val="24"/>
        </w:rPr>
        <w:t>ını</w:t>
      </w:r>
      <w:r w:rsidRPr="00AF3F58">
        <w:rPr>
          <w:rFonts w:ascii="Times New Roman" w:hAnsi="Times New Roman"/>
          <w:sz w:val="24"/>
          <w:szCs w:val="24"/>
        </w:rPr>
        <w:t xml:space="preserve"> etkin kullan</w:t>
      </w:r>
      <w:r w:rsidR="000C783F" w:rsidRPr="00AF3F58">
        <w:rPr>
          <w:rFonts w:ascii="Times New Roman" w:hAnsi="Times New Roman"/>
          <w:sz w:val="24"/>
          <w:szCs w:val="24"/>
        </w:rPr>
        <w:t>arak</w:t>
      </w:r>
      <w:r w:rsidRPr="00AF3F58">
        <w:rPr>
          <w:rFonts w:ascii="Times New Roman" w:hAnsi="Times New Roman"/>
          <w:sz w:val="24"/>
          <w:szCs w:val="24"/>
        </w:rPr>
        <w:t xml:space="preserve">, </w:t>
      </w:r>
      <w:r w:rsidR="00125B10" w:rsidRPr="00AF3F58">
        <w:rPr>
          <w:rFonts w:ascii="Times New Roman" w:hAnsi="Times New Roman"/>
          <w:sz w:val="24"/>
          <w:szCs w:val="24"/>
        </w:rPr>
        <w:t>PDR</w:t>
      </w:r>
      <w:r w:rsidRPr="00AF3F58">
        <w:rPr>
          <w:rFonts w:ascii="Times New Roman" w:hAnsi="Times New Roman"/>
          <w:sz w:val="24"/>
          <w:szCs w:val="24"/>
        </w:rPr>
        <w:t xml:space="preserve"> hizmetleri</w:t>
      </w:r>
      <w:r w:rsidR="000C783F" w:rsidRPr="00AF3F58">
        <w:rPr>
          <w:rFonts w:ascii="Times New Roman" w:hAnsi="Times New Roman"/>
          <w:sz w:val="24"/>
          <w:szCs w:val="24"/>
        </w:rPr>
        <w:t xml:space="preserve">nin </w:t>
      </w:r>
      <w:r w:rsidRPr="00AF3F58">
        <w:rPr>
          <w:rFonts w:ascii="Times New Roman" w:hAnsi="Times New Roman"/>
          <w:sz w:val="24"/>
          <w:szCs w:val="24"/>
        </w:rPr>
        <w:t>yaygınlaş</w:t>
      </w:r>
      <w:r w:rsidR="000C783F" w:rsidRPr="00AF3F58">
        <w:rPr>
          <w:rFonts w:ascii="Times New Roman" w:hAnsi="Times New Roman"/>
          <w:sz w:val="24"/>
          <w:szCs w:val="24"/>
        </w:rPr>
        <w:t>ması</w:t>
      </w:r>
      <w:r w:rsidR="007E1A88">
        <w:rPr>
          <w:rFonts w:ascii="Times New Roman" w:hAnsi="Times New Roman"/>
          <w:sz w:val="24"/>
          <w:szCs w:val="24"/>
        </w:rPr>
        <w:t xml:space="preserve">nı </w:t>
      </w:r>
      <w:r w:rsidR="000C783F" w:rsidRPr="00AF3F58">
        <w:rPr>
          <w:rFonts w:ascii="Times New Roman" w:hAnsi="Times New Roman"/>
          <w:sz w:val="24"/>
          <w:szCs w:val="24"/>
        </w:rPr>
        <w:t>sağlar</w:t>
      </w:r>
      <w:r w:rsidRPr="00AF3F58">
        <w:rPr>
          <w:rFonts w:ascii="Times New Roman" w:hAnsi="Times New Roman"/>
          <w:sz w:val="24"/>
          <w:szCs w:val="24"/>
        </w:rPr>
        <w:t>.</w:t>
      </w:r>
    </w:p>
    <w:p w:rsidR="00CE3AEF" w:rsidRPr="00AF3F58" w:rsidRDefault="00CE3AEF" w:rsidP="00AF3F58">
      <w:pPr>
        <w:pStyle w:val="NormalWeb"/>
        <w:numPr>
          <w:ilvl w:val="0"/>
          <w:numId w:val="3"/>
        </w:numPr>
        <w:spacing w:before="0" w:beforeAutospacing="0" w:after="0" w:afterAutospacing="0" w:line="360" w:lineRule="auto"/>
        <w:jc w:val="both"/>
      </w:pPr>
      <w:r w:rsidRPr="00AF3F58">
        <w:t>Ortaokullarda rehberlik ve kariyer planlama ile liselerde rehberlik ders</w:t>
      </w:r>
      <w:r w:rsidR="00FB4F4D" w:rsidRPr="00AF3F58">
        <w:t>leri</w:t>
      </w:r>
      <w:r w:rsidRPr="00AF3F58">
        <w:t xml:space="preserve">nin işlenişinde </w:t>
      </w:r>
      <w:r w:rsidR="00EC5A51" w:rsidRPr="00AF3F58">
        <w:t>şube</w:t>
      </w:r>
      <w:r w:rsidR="006334F5" w:rsidRPr="006334F5">
        <w:t xml:space="preserve"> </w:t>
      </w:r>
      <w:r w:rsidR="006334F5">
        <w:t>rehber</w:t>
      </w:r>
      <w:r w:rsidR="000C783F" w:rsidRPr="00AF3F58">
        <w:t xml:space="preserve"> öğretmenlerine müşavirlik yap</w:t>
      </w:r>
      <w:r w:rsidR="006939BE">
        <w:t>ar.</w:t>
      </w:r>
    </w:p>
    <w:p w:rsidR="00AD026B" w:rsidRPr="00AF3F58" w:rsidRDefault="00AD026B"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t>Üst eğitim kurumları</w:t>
      </w:r>
      <w:r w:rsidR="008E4DAF">
        <w:rPr>
          <w:rFonts w:ascii="Times New Roman" w:hAnsi="Times New Roman"/>
          <w:sz w:val="24"/>
          <w:szCs w:val="24"/>
        </w:rPr>
        <w:t>na geçiş</w:t>
      </w:r>
      <w:r w:rsidRPr="00AF3F58">
        <w:rPr>
          <w:rFonts w:ascii="Times New Roman" w:hAnsi="Times New Roman"/>
          <w:sz w:val="24"/>
          <w:szCs w:val="24"/>
        </w:rPr>
        <w:t xml:space="preserve">, sınav sistemleri </w:t>
      </w:r>
      <w:r w:rsidR="008867EE">
        <w:rPr>
          <w:rFonts w:ascii="Times New Roman" w:hAnsi="Times New Roman"/>
          <w:sz w:val="24"/>
          <w:szCs w:val="24"/>
        </w:rPr>
        <w:t xml:space="preserve">gibi mesleki rehberlik </w:t>
      </w:r>
      <w:r w:rsidRPr="00AF3F58">
        <w:rPr>
          <w:rFonts w:ascii="Times New Roman" w:hAnsi="Times New Roman"/>
          <w:sz w:val="24"/>
          <w:szCs w:val="24"/>
        </w:rPr>
        <w:t>konu</w:t>
      </w:r>
      <w:r w:rsidR="008867EE">
        <w:rPr>
          <w:rFonts w:ascii="Times New Roman" w:hAnsi="Times New Roman"/>
          <w:sz w:val="24"/>
          <w:szCs w:val="24"/>
        </w:rPr>
        <w:t xml:space="preserve">larında </w:t>
      </w:r>
      <w:r w:rsidRPr="00AF3F58">
        <w:rPr>
          <w:rFonts w:ascii="Times New Roman" w:hAnsi="Times New Roman"/>
          <w:sz w:val="24"/>
          <w:szCs w:val="24"/>
        </w:rPr>
        <w:t>öğrenci, öğretmen ve velileri bilgilendiri</w:t>
      </w:r>
      <w:r w:rsidR="00FE1DBB" w:rsidRPr="00AF3F58">
        <w:rPr>
          <w:rFonts w:ascii="Times New Roman" w:hAnsi="Times New Roman"/>
          <w:sz w:val="24"/>
          <w:szCs w:val="24"/>
        </w:rPr>
        <w:t>r</w:t>
      </w:r>
      <w:r w:rsidR="008E4DAF">
        <w:rPr>
          <w:rFonts w:ascii="Times New Roman" w:hAnsi="Times New Roman"/>
          <w:sz w:val="24"/>
          <w:szCs w:val="24"/>
        </w:rPr>
        <w:t xml:space="preserve">, </w:t>
      </w:r>
      <w:r w:rsidRPr="00AF3F58">
        <w:rPr>
          <w:rFonts w:ascii="Times New Roman" w:hAnsi="Times New Roman"/>
          <w:sz w:val="24"/>
          <w:szCs w:val="24"/>
        </w:rPr>
        <w:t>ilgili çalışmaları</w:t>
      </w:r>
      <w:r w:rsidR="00FE1DBB" w:rsidRPr="00AF3F58">
        <w:rPr>
          <w:rFonts w:ascii="Times New Roman" w:hAnsi="Times New Roman"/>
          <w:sz w:val="24"/>
          <w:szCs w:val="24"/>
        </w:rPr>
        <w:t xml:space="preserve"> planlar ve </w:t>
      </w:r>
      <w:r w:rsidRPr="00AF3F58">
        <w:rPr>
          <w:rFonts w:ascii="Times New Roman" w:hAnsi="Times New Roman"/>
          <w:sz w:val="24"/>
          <w:szCs w:val="24"/>
        </w:rPr>
        <w:t>uygula</w:t>
      </w:r>
      <w:r w:rsidR="00FE1DBB" w:rsidRPr="00AF3F58">
        <w:rPr>
          <w:rFonts w:ascii="Times New Roman" w:hAnsi="Times New Roman"/>
          <w:sz w:val="24"/>
          <w:szCs w:val="24"/>
        </w:rPr>
        <w:t>r</w:t>
      </w:r>
      <w:r w:rsidRPr="00AF3F58">
        <w:rPr>
          <w:rFonts w:ascii="Times New Roman" w:hAnsi="Times New Roman"/>
          <w:sz w:val="24"/>
          <w:szCs w:val="24"/>
        </w:rPr>
        <w:t>.</w:t>
      </w:r>
    </w:p>
    <w:p w:rsidR="009B3C69" w:rsidRPr="00AF3F58" w:rsidRDefault="009B3C69"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t xml:space="preserve">Meslekler, çalışma koşulları, </w:t>
      </w:r>
      <w:r w:rsidR="006F334F" w:rsidRPr="00AF3F58">
        <w:rPr>
          <w:rFonts w:ascii="Times New Roman" w:hAnsi="Times New Roman"/>
          <w:sz w:val="24"/>
          <w:szCs w:val="24"/>
        </w:rPr>
        <w:t>aylık gelir gibi</w:t>
      </w:r>
      <w:r w:rsidR="00FE1DBB" w:rsidRPr="00AF3F58">
        <w:rPr>
          <w:rFonts w:ascii="Times New Roman" w:hAnsi="Times New Roman"/>
          <w:sz w:val="24"/>
          <w:szCs w:val="24"/>
        </w:rPr>
        <w:t xml:space="preserve"> meslek </w:t>
      </w:r>
      <w:r w:rsidRPr="00AF3F58">
        <w:rPr>
          <w:rFonts w:ascii="Times New Roman" w:hAnsi="Times New Roman"/>
          <w:sz w:val="24"/>
          <w:szCs w:val="24"/>
        </w:rPr>
        <w:t>değerler</w:t>
      </w:r>
      <w:r w:rsidR="00FE1DBB" w:rsidRPr="00AF3F58">
        <w:rPr>
          <w:rFonts w:ascii="Times New Roman" w:hAnsi="Times New Roman"/>
          <w:sz w:val="24"/>
          <w:szCs w:val="24"/>
        </w:rPr>
        <w:t>i</w:t>
      </w:r>
      <w:r w:rsidRPr="00AF3F58">
        <w:rPr>
          <w:rFonts w:ascii="Times New Roman" w:hAnsi="Times New Roman"/>
          <w:sz w:val="24"/>
          <w:szCs w:val="24"/>
        </w:rPr>
        <w:t xml:space="preserve"> konusunda öğrenci, öğretmen ve velileri bilgilendiri</w:t>
      </w:r>
      <w:r w:rsidR="00FE1DBB" w:rsidRPr="00AF3F58">
        <w:rPr>
          <w:rFonts w:ascii="Times New Roman" w:hAnsi="Times New Roman"/>
          <w:sz w:val="24"/>
          <w:szCs w:val="24"/>
        </w:rPr>
        <w:t>r.</w:t>
      </w:r>
    </w:p>
    <w:p w:rsidR="009B3C69" w:rsidRPr="00AF3F58" w:rsidRDefault="009B3C69"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lastRenderedPageBreak/>
        <w:t>Kariyer planlama kapsamında</w:t>
      </w:r>
      <w:r w:rsidR="001F640E" w:rsidRPr="00AF3F58">
        <w:rPr>
          <w:rFonts w:ascii="Times New Roman" w:hAnsi="Times New Roman"/>
          <w:sz w:val="24"/>
          <w:szCs w:val="24"/>
        </w:rPr>
        <w:t xml:space="preserve"> öğrencilere</w:t>
      </w:r>
      <w:r w:rsidRPr="00AF3F58">
        <w:rPr>
          <w:rFonts w:ascii="Times New Roman" w:hAnsi="Times New Roman"/>
          <w:sz w:val="24"/>
          <w:szCs w:val="24"/>
        </w:rPr>
        <w:t xml:space="preserve"> iş arama ve iş başvurusu yapabilme becerilerini kazandırı</w:t>
      </w:r>
      <w:r w:rsidR="001F640E" w:rsidRPr="00AF3F58">
        <w:rPr>
          <w:rFonts w:ascii="Times New Roman" w:hAnsi="Times New Roman"/>
          <w:sz w:val="24"/>
          <w:szCs w:val="24"/>
        </w:rPr>
        <w:t>r</w:t>
      </w:r>
      <w:r w:rsidRPr="00AF3F58">
        <w:rPr>
          <w:rFonts w:ascii="Times New Roman" w:hAnsi="Times New Roman"/>
          <w:sz w:val="24"/>
          <w:szCs w:val="24"/>
        </w:rPr>
        <w:t>.</w:t>
      </w:r>
    </w:p>
    <w:p w:rsidR="00874E66" w:rsidRPr="00AF3F58" w:rsidRDefault="00E53040"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t xml:space="preserve">Öğrencilerle bireysel </w:t>
      </w:r>
      <w:r w:rsidR="00681581" w:rsidRPr="00AF3F58">
        <w:rPr>
          <w:rFonts w:ascii="Times New Roman" w:hAnsi="Times New Roman"/>
          <w:sz w:val="24"/>
          <w:szCs w:val="24"/>
        </w:rPr>
        <w:t xml:space="preserve">ve grup </w:t>
      </w:r>
      <w:r w:rsidR="001F640E" w:rsidRPr="00AF3F58">
        <w:rPr>
          <w:rFonts w:ascii="Times New Roman" w:hAnsi="Times New Roman"/>
          <w:sz w:val="24"/>
          <w:szCs w:val="24"/>
        </w:rPr>
        <w:t>görüşme/danışma yapar</w:t>
      </w:r>
      <w:r w:rsidR="00874E66" w:rsidRPr="00AF3F58">
        <w:rPr>
          <w:rFonts w:ascii="Times New Roman" w:hAnsi="Times New Roman"/>
          <w:sz w:val="24"/>
          <w:szCs w:val="24"/>
        </w:rPr>
        <w:t xml:space="preserve"> (</w:t>
      </w:r>
      <w:r w:rsidR="00026F00" w:rsidRPr="00AF3F58">
        <w:rPr>
          <w:rFonts w:ascii="Times New Roman" w:hAnsi="Times New Roman"/>
          <w:sz w:val="24"/>
          <w:szCs w:val="24"/>
        </w:rPr>
        <w:t xml:space="preserve">öğrencilerle </w:t>
      </w:r>
      <w:r w:rsidR="00874E66" w:rsidRPr="00AF3F58">
        <w:rPr>
          <w:rFonts w:ascii="Times New Roman" w:hAnsi="Times New Roman"/>
          <w:sz w:val="24"/>
          <w:szCs w:val="24"/>
        </w:rPr>
        <w:t xml:space="preserve">ders saatinde </w:t>
      </w:r>
      <w:r w:rsidR="00026F00" w:rsidRPr="00AF3F58">
        <w:rPr>
          <w:rFonts w:ascii="Times New Roman" w:hAnsi="Times New Roman"/>
          <w:sz w:val="24"/>
          <w:szCs w:val="24"/>
        </w:rPr>
        <w:t xml:space="preserve">görüşme </w:t>
      </w:r>
      <w:r w:rsidR="001F640E" w:rsidRPr="00AF3F58">
        <w:rPr>
          <w:rFonts w:ascii="Times New Roman" w:hAnsi="Times New Roman"/>
          <w:sz w:val="24"/>
          <w:szCs w:val="24"/>
        </w:rPr>
        <w:t>yapılmasının sorun olduğu okullarda</w:t>
      </w:r>
      <w:r w:rsidR="00026F00" w:rsidRPr="00AF3F58">
        <w:rPr>
          <w:rFonts w:ascii="Times New Roman" w:hAnsi="Times New Roman"/>
          <w:sz w:val="24"/>
          <w:szCs w:val="24"/>
        </w:rPr>
        <w:t>, görüşme zamanının</w:t>
      </w:r>
      <w:r w:rsidR="001F640E" w:rsidRPr="00AF3F58">
        <w:rPr>
          <w:rFonts w:ascii="Times New Roman" w:hAnsi="Times New Roman"/>
          <w:sz w:val="24"/>
          <w:szCs w:val="24"/>
        </w:rPr>
        <w:t xml:space="preserve"> </w:t>
      </w:r>
      <w:r w:rsidR="00874E66" w:rsidRPr="00AF3F58">
        <w:rPr>
          <w:rFonts w:ascii="Times New Roman" w:hAnsi="Times New Roman"/>
          <w:sz w:val="24"/>
          <w:szCs w:val="24"/>
        </w:rPr>
        <w:t>öğretmenler kurulu ya da rehberlik hizmetleri yürütme komisyonu</w:t>
      </w:r>
      <w:r w:rsidR="00026F00" w:rsidRPr="00AF3F58">
        <w:rPr>
          <w:rFonts w:ascii="Times New Roman" w:hAnsi="Times New Roman"/>
          <w:sz w:val="24"/>
          <w:szCs w:val="24"/>
        </w:rPr>
        <w:t xml:space="preserve"> toplantısında </w:t>
      </w:r>
      <w:r w:rsidR="006509FD" w:rsidRPr="00AF3F58">
        <w:rPr>
          <w:rFonts w:ascii="Times New Roman" w:hAnsi="Times New Roman"/>
          <w:sz w:val="24"/>
          <w:szCs w:val="24"/>
        </w:rPr>
        <w:t xml:space="preserve">ele alınarak </w:t>
      </w:r>
      <w:r w:rsidR="00026F00" w:rsidRPr="00AF3F58">
        <w:rPr>
          <w:rFonts w:ascii="Times New Roman" w:hAnsi="Times New Roman"/>
          <w:sz w:val="24"/>
          <w:szCs w:val="24"/>
        </w:rPr>
        <w:t>karara</w:t>
      </w:r>
      <w:r w:rsidR="00874E66" w:rsidRPr="00AF3F58">
        <w:rPr>
          <w:rFonts w:ascii="Times New Roman" w:hAnsi="Times New Roman"/>
          <w:sz w:val="24"/>
          <w:szCs w:val="24"/>
        </w:rPr>
        <w:t xml:space="preserve"> bağlanması önerilir).</w:t>
      </w:r>
      <w:r w:rsidR="006509FD" w:rsidRPr="00AF3F58">
        <w:rPr>
          <w:rFonts w:ascii="Times New Roman" w:hAnsi="Times New Roman"/>
          <w:sz w:val="24"/>
          <w:szCs w:val="24"/>
        </w:rPr>
        <w:t xml:space="preserve"> </w:t>
      </w:r>
    </w:p>
    <w:p w:rsidR="00CE3AEF" w:rsidRPr="00AF3F58" w:rsidRDefault="00CE3AEF" w:rsidP="00AF3F58">
      <w:pPr>
        <w:pStyle w:val="NormalWeb"/>
        <w:numPr>
          <w:ilvl w:val="0"/>
          <w:numId w:val="3"/>
        </w:numPr>
        <w:spacing w:before="0" w:beforeAutospacing="0" w:after="0" w:afterAutospacing="0" w:line="360" w:lineRule="auto"/>
        <w:jc w:val="both"/>
      </w:pPr>
      <w:r w:rsidRPr="00AF3F58">
        <w:t>Öğrenci velileriyle görüşme</w:t>
      </w:r>
      <w:r w:rsidR="00F9683B" w:rsidRPr="00AF3F58">
        <w:t xml:space="preserve"> ve </w:t>
      </w:r>
      <w:r w:rsidR="006509FD" w:rsidRPr="00AF3F58">
        <w:t>işbirliği yapar.</w:t>
      </w:r>
    </w:p>
    <w:p w:rsidR="00CE3AEF" w:rsidRPr="00AF3F58" w:rsidRDefault="00A7777D" w:rsidP="00AF3F58">
      <w:pPr>
        <w:pStyle w:val="NormalWeb"/>
        <w:numPr>
          <w:ilvl w:val="0"/>
          <w:numId w:val="3"/>
        </w:numPr>
        <w:spacing w:before="0" w:beforeAutospacing="0" w:after="0" w:afterAutospacing="0" w:line="360" w:lineRule="auto"/>
        <w:jc w:val="both"/>
      </w:pPr>
      <w:r w:rsidRPr="00AF3F58">
        <w:t xml:space="preserve">Farklı kurum ve kişilerle </w:t>
      </w:r>
      <w:r>
        <w:t>işbirliği yaparak</w:t>
      </w:r>
      <w:r w:rsidRPr="00AF3F58">
        <w:t xml:space="preserve"> </w:t>
      </w:r>
      <w:r>
        <w:t>ö</w:t>
      </w:r>
      <w:r w:rsidR="00DF1EEE" w:rsidRPr="00AF3F58">
        <w:t>ğrenci, öğretmen ve velilere yönelik</w:t>
      </w:r>
      <w:r w:rsidR="00CE3AEF" w:rsidRPr="00AF3F58">
        <w:t xml:space="preserve"> seminer, söyleşi,</w:t>
      </w:r>
      <w:r w:rsidR="00F9683B" w:rsidRPr="00AF3F58">
        <w:t xml:space="preserve"> </w:t>
      </w:r>
      <w:r w:rsidR="00CE3AEF" w:rsidRPr="00AF3F58">
        <w:t>konferans</w:t>
      </w:r>
      <w:r w:rsidR="00F9683B" w:rsidRPr="00AF3F58">
        <w:t>,</w:t>
      </w:r>
      <w:r w:rsidR="00CE3AEF" w:rsidRPr="00AF3F58">
        <w:t xml:space="preserve"> </w:t>
      </w:r>
      <w:r w:rsidR="00F9683B" w:rsidRPr="00AF3F58">
        <w:t xml:space="preserve">gezi </w:t>
      </w:r>
      <w:r w:rsidR="00CE3AEF" w:rsidRPr="00AF3F58">
        <w:t>vb. düzenle</w:t>
      </w:r>
      <w:r w:rsidR="006509FD" w:rsidRPr="00AF3F58">
        <w:t>r.</w:t>
      </w:r>
    </w:p>
    <w:p w:rsidR="007719D1" w:rsidRPr="00AF3F58" w:rsidRDefault="006608B0"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t xml:space="preserve">Liselerde öğrencilerin potansiyellerini ilgi ve yetenekleri doğrultusunda geliştirmelerine fırsat vermek amacıyla alan ağırlıklı ders seçimi </w:t>
      </w:r>
      <w:r w:rsidR="00DB7E05" w:rsidRPr="00AF3F58">
        <w:rPr>
          <w:rFonts w:ascii="Times New Roman" w:hAnsi="Times New Roman"/>
          <w:sz w:val="24"/>
          <w:szCs w:val="24"/>
        </w:rPr>
        <w:t>sürecinde</w:t>
      </w:r>
      <w:r w:rsidRPr="00AF3F58">
        <w:rPr>
          <w:rFonts w:ascii="Times New Roman" w:hAnsi="Times New Roman"/>
          <w:sz w:val="24"/>
          <w:szCs w:val="24"/>
        </w:rPr>
        <w:t xml:space="preserve"> gerekli mesleki ve eğitsel rehberlik çalışmaları</w:t>
      </w:r>
      <w:r w:rsidR="006509FD" w:rsidRPr="00AF3F58">
        <w:rPr>
          <w:rFonts w:ascii="Times New Roman" w:hAnsi="Times New Roman"/>
          <w:sz w:val="24"/>
          <w:szCs w:val="24"/>
        </w:rPr>
        <w:t>nı yapar.</w:t>
      </w:r>
    </w:p>
    <w:p w:rsidR="00CD46FF" w:rsidRPr="00AF3F58" w:rsidRDefault="004C65EE"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t xml:space="preserve">Öğrencilerin akademik </w:t>
      </w:r>
      <w:r w:rsidR="00FF14EF" w:rsidRPr="00AF3F58">
        <w:rPr>
          <w:rFonts w:ascii="Times New Roman" w:hAnsi="Times New Roman"/>
          <w:sz w:val="24"/>
          <w:szCs w:val="24"/>
        </w:rPr>
        <w:t>başarı</w:t>
      </w:r>
      <w:r w:rsidR="002559AB" w:rsidRPr="00AF3F58">
        <w:rPr>
          <w:rFonts w:ascii="Times New Roman" w:hAnsi="Times New Roman"/>
          <w:sz w:val="24"/>
          <w:szCs w:val="24"/>
        </w:rPr>
        <w:t>larının</w:t>
      </w:r>
      <w:r w:rsidRPr="00AF3F58">
        <w:rPr>
          <w:rFonts w:ascii="Times New Roman" w:hAnsi="Times New Roman"/>
          <w:sz w:val="24"/>
          <w:szCs w:val="24"/>
        </w:rPr>
        <w:t xml:space="preserve"> artırılması </w:t>
      </w:r>
      <w:r w:rsidR="002559AB" w:rsidRPr="00AF3F58">
        <w:rPr>
          <w:rFonts w:ascii="Times New Roman" w:hAnsi="Times New Roman"/>
          <w:sz w:val="24"/>
          <w:szCs w:val="24"/>
        </w:rPr>
        <w:t xml:space="preserve">için </w:t>
      </w:r>
      <w:r w:rsidR="00FF14EF" w:rsidRPr="00AF3F58">
        <w:rPr>
          <w:rFonts w:ascii="Times New Roman" w:hAnsi="Times New Roman"/>
          <w:sz w:val="24"/>
          <w:szCs w:val="24"/>
        </w:rPr>
        <w:t>amaç belirleme,</w:t>
      </w:r>
      <w:r w:rsidR="00DD1413" w:rsidRPr="00AF3F58">
        <w:rPr>
          <w:rFonts w:ascii="Times New Roman" w:hAnsi="Times New Roman"/>
          <w:sz w:val="24"/>
          <w:szCs w:val="24"/>
        </w:rPr>
        <w:t xml:space="preserve"> </w:t>
      </w:r>
      <w:r w:rsidR="000A5037" w:rsidRPr="00AF3F58">
        <w:rPr>
          <w:rFonts w:ascii="Times New Roman" w:hAnsi="Times New Roman"/>
          <w:sz w:val="24"/>
          <w:szCs w:val="24"/>
        </w:rPr>
        <w:t xml:space="preserve">zamanı etkin kullanma ve verimli ders çalışma </w:t>
      </w:r>
      <w:r w:rsidR="002559AB" w:rsidRPr="00AF3F58">
        <w:rPr>
          <w:rFonts w:ascii="Times New Roman" w:hAnsi="Times New Roman"/>
          <w:sz w:val="24"/>
          <w:szCs w:val="24"/>
        </w:rPr>
        <w:t>gibi becerileri kazandırmaya yönelik çalışmalar yapar</w:t>
      </w:r>
      <w:r w:rsidR="00CD46FF" w:rsidRPr="00AF3F58">
        <w:rPr>
          <w:rFonts w:ascii="Times New Roman" w:hAnsi="Times New Roman"/>
          <w:sz w:val="24"/>
          <w:szCs w:val="24"/>
        </w:rPr>
        <w:t>.</w:t>
      </w:r>
    </w:p>
    <w:p w:rsidR="000A5037" w:rsidRPr="00AF3F58" w:rsidRDefault="000A5037"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t xml:space="preserve">Sınıf/şube </w:t>
      </w:r>
      <w:r w:rsidR="006334F5">
        <w:rPr>
          <w:rFonts w:ascii="Times New Roman" w:hAnsi="Times New Roman"/>
          <w:sz w:val="24"/>
          <w:szCs w:val="24"/>
        </w:rPr>
        <w:t>rehber</w:t>
      </w:r>
      <w:r w:rsidR="006334F5" w:rsidRPr="00AF3F58">
        <w:rPr>
          <w:rFonts w:ascii="Times New Roman" w:hAnsi="Times New Roman"/>
          <w:sz w:val="24"/>
          <w:szCs w:val="24"/>
        </w:rPr>
        <w:t xml:space="preserve"> </w:t>
      </w:r>
      <w:r w:rsidRPr="00AF3F58">
        <w:rPr>
          <w:rFonts w:ascii="Times New Roman" w:hAnsi="Times New Roman"/>
          <w:sz w:val="24"/>
          <w:szCs w:val="24"/>
        </w:rPr>
        <w:t>öğretmen</w:t>
      </w:r>
      <w:r w:rsidR="006334F5">
        <w:rPr>
          <w:rFonts w:ascii="Times New Roman" w:hAnsi="Times New Roman"/>
          <w:sz w:val="24"/>
          <w:szCs w:val="24"/>
        </w:rPr>
        <w:t>i</w:t>
      </w:r>
      <w:r w:rsidRPr="00AF3F58">
        <w:rPr>
          <w:rFonts w:ascii="Times New Roman" w:hAnsi="Times New Roman"/>
          <w:sz w:val="24"/>
          <w:szCs w:val="24"/>
        </w:rPr>
        <w:t xml:space="preserve"> işbirliği</w:t>
      </w:r>
      <w:r w:rsidR="00BF5D89" w:rsidRPr="00AF3F58">
        <w:rPr>
          <w:rFonts w:ascii="Times New Roman" w:hAnsi="Times New Roman"/>
          <w:sz w:val="24"/>
          <w:szCs w:val="24"/>
        </w:rPr>
        <w:t xml:space="preserve"> ile</w:t>
      </w:r>
      <w:r w:rsidRPr="00AF3F58">
        <w:rPr>
          <w:rFonts w:ascii="Times New Roman" w:hAnsi="Times New Roman"/>
          <w:sz w:val="24"/>
          <w:szCs w:val="24"/>
        </w:rPr>
        <w:t xml:space="preserve"> öğrencilerin öğrenme stillerini tanımalarına destek olu</w:t>
      </w:r>
      <w:r w:rsidR="00A162E2" w:rsidRPr="00AF3F58">
        <w:rPr>
          <w:rFonts w:ascii="Times New Roman" w:hAnsi="Times New Roman"/>
          <w:sz w:val="24"/>
          <w:szCs w:val="24"/>
        </w:rPr>
        <w:t>r</w:t>
      </w:r>
      <w:r w:rsidRPr="00AF3F58">
        <w:rPr>
          <w:rFonts w:ascii="Times New Roman" w:hAnsi="Times New Roman"/>
          <w:sz w:val="24"/>
          <w:szCs w:val="24"/>
        </w:rPr>
        <w:t>.</w:t>
      </w:r>
    </w:p>
    <w:p w:rsidR="00C54F94" w:rsidRPr="00AF3F58" w:rsidRDefault="000B1A54"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t>Sınav kaygısı</w:t>
      </w:r>
      <w:r w:rsidR="00C54F94" w:rsidRPr="00AF3F58">
        <w:rPr>
          <w:rFonts w:ascii="Times New Roman" w:hAnsi="Times New Roman"/>
          <w:sz w:val="24"/>
          <w:szCs w:val="24"/>
        </w:rPr>
        <w:t>nın azaltılmasına yönelik müdahale programları</w:t>
      </w:r>
      <w:r w:rsidR="00A162E2" w:rsidRPr="00AF3F58">
        <w:rPr>
          <w:rFonts w:ascii="Times New Roman" w:hAnsi="Times New Roman"/>
          <w:sz w:val="24"/>
          <w:szCs w:val="24"/>
        </w:rPr>
        <w:t>nı</w:t>
      </w:r>
      <w:r w:rsidR="00C54F94" w:rsidRPr="00AF3F58">
        <w:rPr>
          <w:rFonts w:ascii="Times New Roman" w:hAnsi="Times New Roman"/>
          <w:sz w:val="24"/>
          <w:szCs w:val="24"/>
        </w:rPr>
        <w:t xml:space="preserve"> uygula</w:t>
      </w:r>
      <w:r w:rsidR="00A162E2" w:rsidRPr="00AF3F58">
        <w:rPr>
          <w:rFonts w:ascii="Times New Roman" w:hAnsi="Times New Roman"/>
          <w:sz w:val="24"/>
          <w:szCs w:val="24"/>
        </w:rPr>
        <w:t>r.</w:t>
      </w:r>
    </w:p>
    <w:p w:rsidR="00DD1413" w:rsidRPr="00AF3F58" w:rsidRDefault="007F78C6"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t>Okul</w:t>
      </w:r>
      <w:r w:rsidR="00C54F94" w:rsidRPr="00AF3F58">
        <w:rPr>
          <w:rFonts w:ascii="Times New Roman" w:hAnsi="Times New Roman"/>
          <w:sz w:val="24"/>
          <w:szCs w:val="24"/>
        </w:rPr>
        <w:t xml:space="preserve"> yönetimi koordinasyonunda sürekli devamsızlık yapan öğrencilere yönelik önlemleri</w:t>
      </w:r>
      <w:r w:rsidR="00BF5D89" w:rsidRPr="00AF3F58">
        <w:rPr>
          <w:rFonts w:ascii="Times New Roman" w:hAnsi="Times New Roman"/>
          <w:sz w:val="24"/>
          <w:szCs w:val="24"/>
        </w:rPr>
        <w:t xml:space="preserve"> alır</w:t>
      </w:r>
      <w:r w:rsidR="00C54F94" w:rsidRPr="00AF3F58">
        <w:rPr>
          <w:rFonts w:ascii="Times New Roman" w:hAnsi="Times New Roman"/>
          <w:sz w:val="24"/>
          <w:szCs w:val="24"/>
        </w:rPr>
        <w:t xml:space="preserve"> ve gerekli rehberlik </w:t>
      </w:r>
      <w:r w:rsidR="001305A9" w:rsidRPr="00AF3F58">
        <w:rPr>
          <w:rFonts w:ascii="Times New Roman" w:hAnsi="Times New Roman"/>
          <w:sz w:val="24"/>
          <w:szCs w:val="24"/>
        </w:rPr>
        <w:t xml:space="preserve">hizmetlerini </w:t>
      </w:r>
      <w:r w:rsidR="00C54F94" w:rsidRPr="00AF3F58">
        <w:rPr>
          <w:rFonts w:ascii="Times New Roman" w:hAnsi="Times New Roman"/>
          <w:sz w:val="24"/>
          <w:szCs w:val="24"/>
        </w:rPr>
        <w:t>sun</w:t>
      </w:r>
      <w:r w:rsidR="00BF5D89" w:rsidRPr="00AF3F58">
        <w:rPr>
          <w:rFonts w:ascii="Times New Roman" w:hAnsi="Times New Roman"/>
          <w:sz w:val="24"/>
          <w:szCs w:val="24"/>
        </w:rPr>
        <w:t>ar</w:t>
      </w:r>
      <w:r w:rsidR="00C54F94" w:rsidRPr="00AF3F58">
        <w:rPr>
          <w:rFonts w:ascii="Times New Roman" w:hAnsi="Times New Roman"/>
          <w:sz w:val="24"/>
          <w:szCs w:val="24"/>
        </w:rPr>
        <w:t>.</w:t>
      </w:r>
    </w:p>
    <w:p w:rsidR="00356261" w:rsidRPr="00AF3F58" w:rsidRDefault="004F0BF2" w:rsidP="00AF3F58">
      <w:pPr>
        <w:pStyle w:val="ListeParagraf"/>
        <w:numPr>
          <w:ilvl w:val="0"/>
          <w:numId w:val="3"/>
        </w:numPr>
        <w:spacing w:after="0" w:line="360" w:lineRule="auto"/>
        <w:ind w:left="567"/>
        <w:jc w:val="both"/>
        <w:rPr>
          <w:rFonts w:ascii="Times New Roman" w:hAnsi="Times New Roman"/>
          <w:sz w:val="24"/>
          <w:szCs w:val="24"/>
        </w:rPr>
      </w:pPr>
      <w:r w:rsidRPr="00AF3F58">
        <w:rPr>
          <w:rFonts w:ascii="Times New Roman" w:hAnsi="Times New Roman"/>
          <w:sz w:val="24"/>
          <w:szCs w:val="24"/>
        </w:rPr>
        <w:t xml:space="preserve">Ölçek ve </w:t>
      </w:r>
      <w:proofErr w:type="gramStart"/>
      <w:r w:rsidRPr="00AF3F58">
        <w:rPr>
          <w:rFonts w:ascii="Times New Roman" w:hAnsi="Times New Roman"/>
          <w:sz w:val="24"/>
          <w:szCs w:val="24"/>
        </w:rPr>
        <w:t>envanterlerin</w:t>
      </w:r>
      <w:proofErr w:type="gramEnd"/>
      <w:r w:rsidRPr="00AF3F58">
        <w:rPr>
          <w:rFonts w:ascii="Times New Roman" w:hAnsi="Times New Roman"/>
          <w:sz w:val="24"/>
          <w:szCs w:val="24"/>
        </w:rPr>
        <w:t xml:space="preserve"> ö</w:t>
      </w:r>
      <w:r w:rsidR="009E4748" w:rsidRPr="00AF3F58">
        <w:rPr>
          <w:rFonts w:ascii="Times New Roman" w:hAnsi="Times New Roman"/>
          <w:sz w:val="24"/>
          <w:szCs w:val="24"/>
        </w:rPr>
        <w:t>ğrenci ihtiyaçları doğrultusunda</w:t>
      </w:r>
      <w:r w:rsidRPr="00AF3F58">
        <w:rPr>
          <w:rFonts w:ascii="Times New Roman" w:hAnsi="Times New Roman"/>
          <w:sz w:val="24"/>
          <w:szCs w:val="24"/>
        </w:rPr>
        <w:t>,</w:t>
      </w:r>
      <w:r w:rsidR="009E4748" w:rsidRPr="00AF3F58">
        <w:rPr>
          <w:rFonts w:ascii="Times New Roman" w:hAnsi="Times New Roman"/>
          <w:sz w:val="24"/>
          <w:szCs w:val="24"/>
        </w:rPr>
        <w:t xml:space="preserve"> okul yönetimi ve öğretmen işbirliği</w:t>
      </w:r>
      <w:r w:rsidR="00A252EF">
        <w:rPr>
          <w:rFonts w:ascii="Times New Roman" w:hAnsi="Times New Roman"/>
          <w:sz w:val="24"/>
          <w:szCs w:val="24"/>
        </w:rPr>
        <w:t>nde</w:t>
      </w:r>
      <w:r w:rsidR="009E4748" w:rsidRPr="00AF3F58">
        <w:rPr>
          <w:rFonts w:ascii="Times New Roman" w:hAnsi="Times New Roman"/>
          <w:sz w:val="24"/>
          <w:szCs w:val="24"/>
        </w:rPr>
        <w:t xml:space="preserve"> uygulanması</w:t>
      </w:r>
      <w:r w:rsidR="00ED208D" w:rsidRPr="00AF3F58">
        <w:rPr>
          <w:rFonts w:ascii="Times New Roman" w:hAnsi="Times New Roman"/>
          <w:sz w:val="24"/>
          <w:szCs w:val="24"/>
        </w:rPr>
        <w:t>nı sağlar</w:t>
      </w:r>
      <w:r w:rsidR="009E4748" w:rsidRPr="00AF3F58">
        <w:rPr>
          <w:rFonts w:ascii="Times New Roman" w:hAnsi="Times New Roman"/>
          <w:sz w:val="24"/>
          <w:szCs w:val="24"/>
        </w:rPr>
        <w:t>.</w:t>
      </w:r>
    </w:p>
    <w:p w:rsidR="00621820" w:rsidRPr="00AF3F58" w:rsidRDefault="00CE3BB5"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t xml:space="preserve">Özel </w:t>
      </w:r>
      <w:r w:rsidR="00621820" w:rsidRPr="00AF3F58">
        <w:rPr>
          <w:rFonts w:ascii="Times New Roman" w:hAnsi="Times New Roman"/>
          <w:sz w:val="24"/>
          <w:szCs w:val="24"/>
        </w:rPr>
        <w:t>Eğitim Meslek Lise</w:t>
      </w:r>
      <w:r w:rsidR="00C34741">
        <w:rPr>
          <w:rFonts w:ascii="Times New Roman" w:hAnsi="Times New Roman"/>
          <w:sz w:val="24"/>
          <w:szCs w:val="24"/>
        </w:rPr>
        <w:t>si</w:t>
      </w:r>
      <w:r w:rsidR="00621820" w:rsidRPr="00AF3F58">
        <w:rPr>
          <w:rFonts w:ascii="Times New Roman" w:hAnsi="Times New Roman"/>
          <w:sz w:val="24"/>
          <w:szCs w:val="24"/>
        </w:rPr>
        <w:t>,</w:t>
      </w:r>
      <w:r w:rsidRPr="00AF3F58">
        <w:rPr>
          <w:rFonts w:ascii="Times New Roman" w:hAnsi="Times New Roman"/>
          <w:sz w:val="24"/>
          <w:szCs w:val="24"/>
        </w:rPr>
        <w:t xml:space="preserve"> </w:t>
      </w:r>
      <w:r w:rsidR="009016FE" w:rsidRPr="00AF3F58">
        <w:rPr>
          <w:rFonts w:ascii="Times New Roman" w:hAnsi="Times New Roman"/>
          <w:sz w:val="24"/>
          <w:szCs w:val="24"/>
        </w:rPr>
        <w:t xml:space="preserve">Özel Eğitim Mesleki Eğitim Merkezi, </w:t>
      </w:r>
      <w:r w:rsidR="00621820" w:rsidRPr="00AF3F58">
        <w:rPr>
          <w:rFonts w:ascii="Times New Roman" w:hAnsi="Times New Roman"/>
          <w:sz w:val="24"/>
          <w:szCs w:val="24"/>
        </w:rPr>
        <w:t>Özel Eğitim U</w:t>
      </w:r>
      <w:r w:rsidRPr="00AF3F58">
        <w:rPr>
          <w:rFonts w:ascii="Times New Roman" w:hAnsi="Times New Roman"/>
          <w:sz w:val="24"/>
          <w:szCs w:val="24"/>
        </w:rPr>
        <w:t xml:space="preserve">ygulama </w:t>
      </w:r>
      <w:r w:rsidR="00621820" w:rsidRPr="00AF3F58">
        <w:rPr>
          <w:rFonts w:ascii="Times New Roman" w:hAnsi="Times New Roman"/>
          <w:sz w:val="24"/>
          <w:szCs w:val="24"/>
        </w:rPr>
        <w:t xml:space="preserve">Merkezi ve İş Eğitimi Merkezi bünyesinde oluşturulan </w:t>
      </w:r>
      <w:r w:rsidRPr="00AF3F58">
        <w:rPr>
          <w:rFonts w:ascii="Times New Roman" w:hAnsi="Times New Roman"/>
          <w:sz w:val="24"/>
          <w:szCs w:val="24"/>
        </w:rPr>
        <w:t>izleme ve değerlendirme kurulu</w:t>
      </w:r>
      <w:r w:rsidR="00621820" w:rsidRPr="00AF3F58">
        <w:rPr>
          <w:rFonts w:ascii="Times New Roman" w:hAnsi="Times New Roman"/>
          <w:sz w:val="24"/>
          <w:szCs w:val="24"/>
        </w:rPr>
        <w:t>nun bir üyesi olarak, kurulda tanımlanmış görevleri yerine getirir. Ö</w:t>
      </w:r>
      <w:r w:rsidRPr="00AF3F58">
        <w:rPr>
          <w:rFonts w:ascii="Times New Roman" w:hAnsi="Times New Roman"/>
          <w:sz w:val="24"/>
          <w:szCs w:val="24"/>
        </w:rPr>
        <w:t>ğrenci</w:t>
      </w:r>
      <w:r w:rsidR="00621820" w:rsidRPr="00AF3F58">
        <w:rPr>
          <w:rFonts w:ascii="Times New Roman" w:hAnsi="Times New Roman"/>
          <w:sz w:val="24"/>
          <w:szCs w:val="24"/>
        </w:rPr>
        <w:t xml:space="preserve"> ve velilere yönelik eğitsel ve mesleki rehberlik hizmetlerini sunar.</w:t>
      </w:r>
    </w:p>
    <w:p w:rsidR="00195CC7" w:rsidRPr="00AF3F58" w:rsidRDefault="00CA3C8A"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t>Gelişim dönemleri ve özellikleri konusunda ö</w:t>
      </w:r>
      <w:r w:rsidR="000379E0" w:rsidRPr="00AF3F58">
        <w:rPr>
          <w:rFonts w:ascii="Times New Roman" w:hAnsi="Times New Roman"/>
          <w:sz w:val="24"/>
          <w:szCs w:val="24"/>
        </w:rPr>
        <w:t>ğrenci, öğretmen</w:t>
      </w:r>
      <w:r w:rsidRPr="00AF3F58">
        <w:rPr>
          <w:rFonts w:ascii="Times New Roman" w:hAnsi="Times New Roman"/>
          <w:sz w:val="24"/>
          <w:szCs w:val="24"/>
        </w:rPr>
        <w:t xml:space="preserve"> ve </w:t>
      </w:r>
      <w:r w:rsidR="000379E0" w:rsidRPr="00AF3F58">
        <w:rPr>
          <w:rFonts w:ascii="Times New Roman" w:hAnsi="Times New Roman"/>
          <w:sz w:val="24"/>
          <w:szCs w:val="24"/>
        </w:rPr>
        <w:t>veliler</w:t>
      </w:r>
      <w:r w:rsidRPr="00AF3F58">
        <w:rPr>
          <w:rFonts w:ascii="Times New Roman" w:hAnsi="Times New Roman"/>
          <w:sz w:val="24"/>
          <w:szCs w:val="24"/>
        </w:rPr>
        <w:t xml:space="preserve">i </w:t>
      </w:r>
      <w:r w:rsidR="000379E0" w:rsidRPr="00AF3F58">
        <w:rPr>
          <w:rFonts w:ascii="Times New Roman" w:hAnsi="Times New Roman"/>
          <w:sz w:val="24"/>
          <w:szCs w:val="24"/>
        </w:rPr>
        <w:t>bilgilendir</w:t>
      </w:r>
      <w:r w:rsidR="00531495" w:rsidRPr="00AF3F58">
        <w:rPr>
          <w:rFonts w:ascii="Times New Roman" w:hAnsi="Times New Roman"/>
          <w:sz w:val="24"/>
          <w:szCs w:val="24"/>
        </w:rPr>
        <w:t>ir.</w:t>
      </w:r>
      <w:r w:rsidR="000379E0" w:rsidRPr="00AF3F58">
        <w:rPr>
          <w:rFonts w:ascii="Times New Roman" w:hAnsi="Times New Roman"/>
          <w:sz w:val="24"/>
          <w:szCs w:val="24"/>
        </w:rPr>
        <w:t xml:space="preserve"> </w:t>
      </w:r>
    </w:p>
    <w:p w:rsidR="000379E0" w:rsidRPr="00AF3F58" w:rsidRDefault="00195CC7"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t>Öğrenciler</w:t>
      </w:r>
      <w:r w:rsidR="009676B7" w:rsidRPr="00AF3F58">
        <w:rPr>
          <w:rFonts w:ascii="Times New Roman" w:hAnsi="Times New Roman"/>
          <w:sz w:val="24"/>
          <w:szCs w:val="24"/>
        </w:rPr>
        <w:t>in</w:t>
      </w:r>
      <w:r w:rsidRPr="00AF3F58">
        <w:rPr>
          <w:rFonts w:ascii="Times New Roman" w:hAnsi="Times New Roman"/>
          <w:sz w:val="24"/>
          <w:szCs w:val="24"/>
        </w:rPr>
        <w:t xml:space="preserve"> gelişim </w:t>
      </w:r>
      <w:r w:rsidR="009676B7" w:rsidRPr="00AF3F58">
        <w:rPr>
          <w:rFonts w:ascii="Times New Roman" w:hAnsi="Times New Roman"/>
          <w:sz w:val="24"/>
          <w:szCs w:val="24"/>
        </w:rPr>
        <w:t xml:space="preserve">dönemi </w:t>
      </w:r>
      <w:r w:rsidRPr="00AF3F58">
        <w:rPr>
          <w:rFonts w:ascii="Times New Roman" w:hAnsi="Times New Roman"/>
          <w:sz w:val="24"/>
          <w:szCs w:val="24"/>
        </w:rPr>
        <w:t>özellikleri</w:t>
      </w:r>
      <w:r w:rsidR="009676B7" w:rsidRPr="00AF3F58">
        <w:rPr>
          <w:rFonts w:ascii="Times New Roman" w:hAnsi="Times New Roman"/>
          <w:sz w:val="24"/>
          <w:szCs w:val="24"/>
        </w:rPr>
        <w:t>ni</w:t>
      </w:r>
      <w:r w:rsidRPr="00AF3F58">
        <w:rPr>
          <w:rFonts w:ascii="Times New Roman" w:hAnsi="Times New Roman"/>
          <w:sz w:val="24"/>
          <w:szCs w:val="24"/>
        </w:rPr>
        <w:t xml:space="preserve"> fark et</w:t>
      </w:r>
      <w:r w:rsidR="009676B7" w:rsidRPr="00AF3F58">
        <w:rPr>
          <w:rFonts w:ascii="Times New Roman" w:hAnsi="Times New Roman"/>
          <w:sz w:val="24"/>
          <w:szCs w:val="24"/>
        </w:rPr>
        <w:t>melerini sağlar ve gelişim dönemi</w:t>
      </w:r>
      <w:r w:rsidRPr="00AF3F58">
        <w:rPr>
          <w:rFonts w:ascii="Times New Roman" w:hAnsi="Times New Roman"/>
          <w:sz w:val="24"/>
          <w:szCs w:val="24"/>
        </w:rPr>
        <w:t xml:space="preserve"> sorunlar</w:t>
      </w:r>
      <w:r w:rsidR="009676B7" w:rsidRPr="00AF3F58">
        <w:rPr>
          <w:rFonts w:ascii="Times New Roman" w:hAnsi="Times New Roman"/>
          <w:sz w:val="24"/>
          <w:szCs w:val="24"/>
        </w:rPr>
        <w:t xml:space="preserve">ı ile baş etmelerinde danışmanlık </w:t>
      </w:r>
      <w:r w:rsidR="006945A8" w:rsidRPr="00AF3F58">
        <w:rPr>
          <w:rFonts w:ascii="Times New Roman" w:hAnsi="Times New Roman"/>
          <w:sz w:val="24"/>
          <w:szCs w:val="24"/>
        </w:rPr>
        <w:t>eder.</w:t>
      </w:r>
    </w:p>
    <w:p w:rsidR="00575C25" w:rsidRPr="00AF3F58" w:rsidRDefault="00575C25"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t>Öğrenci</w:t>
      </w:r>
      <w:r w:rsidR="0048538E" w:rsidRPr="00AF3F58">
        <w:rPr>
          <w:rFonts w:ascii="Times New Roman" w:hAnsi="Times New Roman"/>
          <w:sz w:val="24"/>
          <w:szCs w:val="24"/>
        </w:rPr>
        <w:t>lerin kendileri ve başkalarının</w:t>
      </w:r>
      <w:r w:rsidRPr="00AF3F58">
        <w:rPr>
          <w:rFonts w:ascii="Times New Roman" w:hAnsi="Times New Roman"/>
          <w:sz w:val="24"/>
          <w:szCs w:val="24"/>
        </w:rPr>
        <w:t xml:space="preserve"> duygularını tanıma, kabul etme ve</w:t>
      </w:r>
      <w:r w:rsidR="0048538E" w:rsidRPr="00AF3F58">
        <w:rPr>
          <w:rFonts w:ascii="Times New Roman" w:hAnsi="Times New Roman"/>
          <w:sz w:val="24"/>
          <w:szCs w:val="24"/>
        </w:rPr>
        <w:t xml:space="preserve"> </w:t>
      </w:r>
      <w:r w:rsidRPr="00AF3F58">
        <w:rPr>
          <w:rFonts w:ascii="Times New Roman" w:hAnsi="Times New Roman"/>
          <w:sz w:val="24"/>
          <w:szCs w:val="24"/>
        </w:rPr>
        <w:t xml:space="preserve">uygun bir biçimde ifade etme </w:t>
      </w:r>
      <w:r w:rsidR="0048538E" w:rsidRPr="00AF3F58">
        <w:rPr>
          <w:rFonts w:ascii="Times New Roman" w:hAnsi="Times New Roman"/>
          <w:sz w:val="24"/>
          <w:szCs w:val="24"/>
        </w:rPr>
        <w:t xml:space="preserve">konularında </w:t>
      </w:r>
      <w:r w:rsidRPr="00AF3F58">
        <w:rPr>
          <w:rFonts w:ascii="Times New Roman" w:hAnsi="Times New Roman"/>
          <w:sz w:val="24"/>
          <w:szCs w:val="24"/>
        </w:rPr>
        <w:t>duygusal gelişimlerini destekle</w:t>
      </w:r>
      <w:r w:rsidR="0048538E" w:rsidRPr="00AF3F58">
        <w:rPr>
          <w:rFonts w:ascii="Times New Roman" w:hAnsi="Times New Roman"/>
          <w:sz w:val="24"/>
          <w:szCs w:val="24"/>
        </w:rPr>
        <w:t>r</w:t>
      </w:r>
      <w:r w:rsidRPr="00AF3F58">
        <w:rPr>
          <w:rFonts w:ascii="Times New Roman" w:hAnsi="Times New Roman"/>
          <w:sz w:val="24"/>
          <w:szCs w:val="24"/>
        </w:rPr>
        <w:t>.</w:t>
      </w:r>
    </w:p>
    <w:p w:rsidR="00944DCB" w:rsidRPr="00AF3F58" w:rsidRDefault="00E066B0"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t>Öğrencilerin eleştirel düşünme, karar verme, problem çözme ve sorumluluk alma becerilerini geliştirmelerin</w:t>
      </w:r>
      <w:r w:rsidR="00944DCB" w:rsidRPr="00AF3F58">
        <w:rPr>
          <w:rFonts w:ascii="Times New Roman" w:hAnsi="Times New Roman"/>
          <w:sz w:val="24"/>
          <w:szCs w:val="24"/>
        </w:rPr>
        <w:t>d</w:t>
      </w:r>
      <w:r w:rsidRPr="00AF3F58">
        <w:rPr>
          <w:rFonts w:ascii="Times New Roman" w:hAnsi="Times New Roman"/>
          <w:sz w:val="24"/>
          <w:szCs w:val="24"/>
        </w:rPr>
        <w:t xml:space="preserve">e </w:t>
      </w:r>
      <w:r w:rsidR="00944DCB" w:rsidRPr="00AF3F58">
        <w:rPr>
          <w:rFonts w:ascii="Times New Roman" w:hAnsi="Times New Roman"/>
          <w:sz w:val="24"/>
          <w:szCs w:val="24"/>
        </w:rPr>
        <w:t>yol gösterir.</w:t>
      </w:r>
    </w:p>
    <w:p w:rsidR="004637AC" w:rsidRPr="00AF3F58" w:rsidRDefault="004637AC"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t>Aile eğit</w:t>
      </w:r>
      <w:r w:rsidR="001D74B4" w:rsidRPr="00AF3F58">
        <w:rPr>
          <w:rFonts w:ascii="Times New Roman" w:hAnsi="Times New Roman"/>
          <w:sz w:val="24"/>
          <w:szCs w:val="24"/>
        </w:rPr>
        <w:t>im programlarını uygular.</w:t>
      </w:r>
    </w:p>
    <w:p w:rsidR="00386617" w:rsidRPr="00AF3F58" w:rsidRDefault="00643E02"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lastRenderedPageBreak/>
        <w:t>İhtiyaç duyulan durumlarda o</w:t>
      </w:r>
      <w:r w:rsidR="00017BB6" w:rsidRPr="00AF3F58">
        <w:rPr>
          <w:rFonts w:ascii="Times New Roman" w:hAnsi="Times New Roman"/>
          <w:sz w:val="24"/>
          <w:szCs w:val="24"/>
        </w:rPr>
        <w:t xml:space="preserve">kul yönetimi ya da sınıf/şube </w:t>
      </w:r>
      <w:r w:rsidR="006334F5">
        <w:rPr>
          <w:rFonts w:ascii="Times New Roman" w:hAnsi="Times New Roman"/>
          <w:sz w:val="24"/>
          <w:szCs w:val="24"/>
        </w:rPr>
        <w:t>rehber</w:t>
      </w:r>
      <w:r w:rsidR="006334F5" w:rsidRPr="00AF3F58">
        <w:rPr>
          <w:rFonts w:ascii="Times New Roman" w:hAnsi="Times New Roman"/>
          <w:sz w:val="24"/>
          <w:szCs w:val="24"/>
        </w:rPr>
        <w:t xml:space="preserve"> </w:t>
      </w:r>
      <w:r w:rsidR="00017BB6" w:rsidRPr="00AF3F58">
        <w:rPr>
          <w:rFonts w:ascii="Times New Roman" w:hAnsi="Times New Roman"/>
          <w:sz w:val="24"/>
          <w:szCs w:val="24"/>
        </w:rPr>
        <w:t>öğretmenleri</w:t>
      </w:r>
      <w:r w:rsidRPr="00AF3F58">
        <w:rPr>
          <w:rFonts w:ascii="Times New Roman" w:hAnsi="Times New Roman"/>
          <w:sz w:val="24"/>
          <w:szCs w:val="24"/>
        </w:rPr>
        <w:t xml:space="preserve"> ile birlikte</w:t>
      </w:r>
      <w:r w:rsidR="00017BB6" w:rsidRPr="00AF3F58">
        <w:rPr>
          <w:rFonts w:ascii="Times New Roman" w:hAnsi="Times New Roman"/>
          <w:sz w:val="24"/>
          <w:szCs w:val="24"/>
        </w:rPr>
        <w:t xml:space="preserve"> aile ziyaretleri </w:t>
      </w:r>
      <w:r w:rsidRPr="00AF3F58">
        <w:rPr>
          <w:rFonts w:ascii="Times New Roman" w:hAnsi="Times New Roman"/>
          <w:sz w:val="24"/>
          <w:szCs w:val="24"/>
        </w:rPr>
        <w:t>yapar.</w:t>
      </w:r>
    </w:p>
    <w:p w:rsidR="00386617" w:rsidRPr="00AF3F58" w:rsidRDefault="00386617" w:rsidP="00AF3F58">
      <w:pPr>
        <w:pStyle w:val="NormalWeb"/>
        <w:numPr>
          <w:ilvl w:val="0"/>
          <w:numId w:val="3"/>
        </w:numPr>
        <w:spacing w:before="0" w:beforeAutospacing="0" w:after="0" w:afterAutospacing="0" w:line="360" w:lineRule="auto"/>
        <w:jc w:val="both"/>
      </w:pPr>
      <w:r w:rsidRPr="00AF3F58">
        <w:t>Ö</w:t>
      </w:r>
      <w:r w:rsidR="00643E02" w:rsidRPr="00AF3F58">
        <w:t xml:space="preserve">ğrencilerin etnik, dinsel, sınıfsal farklılık </w:t>
      </w:r>
      <w:r w:rsidR="00B96F24">
        <w:t>ile</w:t>
      </w:r>
      <w:r w:rsidR="00643E02" w:rsidRPr="00AF3F58">
        <w:t xml:space="preserve"> cinsel yönelim, süregelen hastalık gibi konularda ayrımcılı</w:t>
      </w:r>
      <w:r w:rsidRPr="00AF3F58">
        <w:t xml:space="preserve">ğa maruz kalmamaları </w:t>
      </w:r>
      <w:r w:rsidR="00643E02" w:rsidRPr="00AF3F58">
        <w:t xml:space="preserve">için </w:t>
      </w:r>
      <w:r w:rsidRPr="00AF3F58">
        <w:t>önleyici ve koruyucu rehberlik çalışmalarına yer verir.  Farklılıkların kabulü ve bir arada yaşama konusunda öğretmen ve okul yöneticileri ile birlikte olumlu okul ikliminin yaratılmasına katkı sağlar.</w:t>
      </w:r>
    </w:p>
    <w:p w:rsidR="003C1ACC" w:rsidRPr="00AF3F58" w:rsidRDefault="008876A1" w:rsidP="00AF3F58">
      <w:pPr>
        <w:pStyle w:val="NormalWeb"/>
        <w:numPr>
          <w:ilvl w:val="0"/>
          <w:numId w:val="3"/>
        </w:numPr>
        <w:spacing w:before="0" w:beforeAutospacing="0" w:after="0" w:afterAutospacing="0" w:line="360" w:lineRule="auto"/>
        <w:jc w:val="both"/>
      </w:pPr>
      <w:r w:rsidRPr="00AF3F58">
        <w:t>Ö</w:t>
      </w:r>
      <w:r w:rsidR="00A474C9" w:rsidRPr="00AF3F58">
        <w:t xml:space="preserve">fke, kaygı, </w:t>
      </w:r>
      <w:r w:rsidR="007B6E76" w:rsidRPr="00AF3F58">
        <w:t>şiddet ve zorbalık</w:t>
      </w:r>
      <w:r w:rsidRPr="00AF3F58">
        <w:t xml:space="preserve"> hakkında</w:t>
      </w:r>
      <w:r w:rsidR="003C1ACC" w:rsidRPr="00AF3F58">
        <w:t xml:space="preserve"> </w:t>
      </w:r>
      <w:r w:rsidRPr="00AF3F58">
        <w:t xml:space="preserve">öğrencilere </w:t>
      </w:r>
      <w:r w:rsidR="003C1ACC" w:rsidRPr="00AF3F58">
        <w:t>farkındalık kazandırır ve baş etme becerilerini güçlendirir.</w:t>
      </w:r>
    </w:p>
    <w:p w:rsidR="00A474C9" w:rsidRPr="00AF3F58" w:rsidRDefault="001450BC" w:rsidP="00AF3F58">
      <w:pPr>
        <w:pStyle w:val="ListeParagraf"/>
        <w:numPr>
          <w:ilvl w:val="0"/>
          <w:numId w:val="3"/>
        </w:numPr>
        <w:spacing w:line="360" w:lineRule="auto"/>
        <w:jc w:val="both"/>
        <w:rPr>
          <w:rFonts w:ascii="Times New Roman" w:hAnsi="Times New Roman"/>
          <w:sz w:val="24"/>
          <w:szCs w:val="24"/>
        </w:rPr>
      </w:pPr>
      <w:r w:rsidRPr="00AF3F58">
        <w:rPr>
          <w:rFonts w:ascii="Times New Roman" w:hAnsi="Times New Roman"/>
          <w:sz w:val="24"/>
          <w:szCs w:val="24"/>
        </w:rPr>
        <w:t>Teknoloji bağımlılığı (i</w:t>
      </w:r>
      <w:r w:rsidR="00A474C9" w:rsidRPr="00AF3F58">
        <w:rPr>
          <w:rFonts w:ascii="Times New Roman" w:hAnsi="Times New Roman"/>
          <w:sz w:val="24"/>
          <w:szCs w:val="24"/>
        </w:rPr>
        <w:t>nternet</w:t>
      </w:r>
      <w:r w:rsidRPr="00AF3F58">
        <w:rPr>
          <w:rFonts w:ascii="Times New Roman" w:hAnsi="Times New Roman"/>
          <w:sz w:val="24"/>
          <w:szCs w:val="24"/>
        </w:rPr>
        <w:t xml:space="preserve">, </w:t>
      </w:r>
      <w:r w:rsidR="00965A85" w:rsidRPr="00AF3F58">
        <w:rPr>
          <w:rFonts w:ascii="Times New Roman" w:hAnsi="Times New Roman"/>
          <w:sz w:val="24"/>
          <w:szCs w:val="24"/>
        </w:rPr>
        <w:t xml:space="preserve">telefon, bilgisayar oyunları, </w:t>
      </w:r>
      <w:r w:rsidRPr="00AF3F58">
        <w:rPr>
          <w:rFonts w:ascii="Times New Roman" w:hAnsi="Times New Roman"/>
          <w:sz w:val="24"/>
          <w:szCs w:val="24"/>
        </w:rPr>
        <w:t>televizyon</w:t>
      </w:r>
      <w:r w:rsidR="00A474C9" w:rsidRPr="00AF3F58">
        <w:rPr>
          <w:rFonts w:ascii="Times New Roman" w:hAnsi="Times New Roman"/>
          <w:sz w:val="24"/>
          <w:szCs w:val="24"/>
        </w:rPr>
        <w:t xml:space="preserve"> </w:t>
      </w:r>
      <w:r w:rsidRPr="00AF3F58">
        <w:rPr>
          <w:rFonts w:ascii="Times New Roman" w:hAnsi="Times New Roman"/>
          <w:sz w:val="24"/>
          <w:szCs w:val="24"/>
        </w:rPr>
        <w:t>vb.)</w:t>
      </w:r>
      <w:r w:rsidR="00A474C9" w:rsidRPr="00AF3F58">
        <w:rPr>
          <w:rFonts w:ascii="Times New Roman" w:hAnsi="Times New Roman"/>
          <w:sz w:val="24"/>
          <w:szCs w:val="24"/>
        </w:rPr>
        <w:t xml:space="preserve"> </w:t>
      </w:r>
      <w:r w:rsidRPr="00AF3F58">
        <w:rPr>
          <w:rFonts w:ascii="Times New Roman" w:hAnsi="Times New Roman"/>
          <w:sz w:val="24"/>
          <w:szCs w:val="24"/>
        </w:rPr>
        <w:t>konusunda</w:t>
      </w:r>
      <w:r w:rsidR="009D630A" w:rsidRPr="00AF3F58">
        <w:rPr>
          <w:rFonts w:ascii="Times New Roman" w:hAnsi="Times New Roman"/>
          <w:sz w:val="24"/>
          <w:szCs w:val="24"/>
        </w:rPr>
        <w:t xml:space="preserve"> farkındalık kazandırır </w:t>
      </w:r>
      <w:r w:rsidR="008C1699" w:rsidRPr="00AF3F58">
        <w:rPr>
          <w:rFonts w:ascii="Times New Roman" w:hAnsi="Times New Roman"/>
          <w:sz w:val="24"/>
          <w:szCs w:val="24"/>
        </w:rPr>
        <w:t>ve</w:t>
      </w:r>
      <w:r w:rsidR="008C1699" w:rsidRPr="00AF3F58">
        <w:rPr>
          <w:sz w:val="24"/>
          <w:szCs w:val="24"/>
        </w:rPr>
        <w:t xml:space="preserve"> </w:t>
      </w:r>
      <w:r w:rsidR="008C1699" w:rsidRPr="00AF3F58">
        <w:rPr>
          <w:rFonts w:ascii="Times New Roman" w:hAnsi="Times New Roman"/>
          <w:sz w:val="24"/>
          <w:szCs w:val="24"/>
        </w:rPr>
        <w:t>önleyici</w:t>
      </w:r>
      <w:r w:rsidRPr="00AF3F58">
        <w:rPr>
          <w:rFonts w:ascii="Times New Roman" w:hAnsi="Times New Roman"/>
          <w:sz w:val="24"/>
          <w:szCs w:val="24"/>
        </w:rPr>
        <w:t xml:space="preserve"> çalışmalar</w:t>
      </w:r>
      <w:r w:rsidR="009D630A" w:rsidRPr="00AF3F58">
        <w:rPr>
          <w:rFonts w:ascii="Times New Roman" w:hAnsi="Times New Roman"/>
          <w:sz w:val="24"/>
          <w:szCs w:val="24"/>
        </w:rPr>
        <w:t xml:space="preserve"> yapar</w:t>
      </w:r>
      <w:r w:rsidR="008C1699" w:rsidRPr="00AF3F58">
        <w:rPr>
          <w:rFonts w:ascii="Times New Roman" w:hAnsi="Times New Roman"/>
          <w:sz w:val="24"/>
          <w:szCs w:val="24"/>
        </w:rPr>
        <w:t>. G</w:t>
      </w:r>
      <w:r w:rsidRPr="00AF3F58">
        <w:rPr>
          <w:rFonts w:ascii="Times New Roman" w:hAnsi="Times New Roman"/>
          <w:sz w:val="24"/>
          <w:szCs w:val="24"/>
        </w:rPr>
        <w:t>erektiğinde</w:t>
      </w:r>
      <w:r w:rsidR="009D630A" w:rsidRPr="00AF3F58">
        <w:rPr>
          <w:rFonts w:ascii="Times New Roman" w:hAnsi="Times New Roman"/>
          <w:sz w:val="24"/>
          <w:szCs w:val="24"/>
        </w:rPr>
        <w:t xml:space="preserve"> öğrenciyi </w:t>
      </w:r>
      <w:r w:rsidRPr="00AF3F58">
        <w:rPr>
          <w:rFonts w:ascii="Times New Roman" w:hAnsi="Times New Roman"/>
          <w:sz w:val="24"/>
          <w:szCs w:val="24"/>
        </w:rPr>
        <w:t>sağlık kurumlar</w:t>
      </w:r>
      <w:r w:rsidR="006D2625" w:rsidRPr="00AF3F58">
        <w:rPr>
          <w:rFonts w:ascii="Times New Roman" w:hAnsi="Times New Roman"/>
          <w:sz w:val="24"/>
          <w:szCs w:val="24"/>
        </w:rPr>
        <w:t>ına</w:t>
      </w:r>
      <w:r w:rsidRPr="00AF3F58">
        <w:rPr>
          <w:rFonts w:ascii="Times New Roman" w:hAnsi="Times New Roman"/>
          <w:sz w:val="24"/>
          <w:szCs w:val="24"/>
        </w:rPr>
        <w:t xml:space="preserve"> </w:t>
      </w:r>
      <w:r w:rsidR="008C1699" w:rsidRPr="00AF3F58">
        <w:rPr>
          <w:rFonts w:ascii="Times New Roman" w:hAnsi="Times New Roman"/>
          <w:sz w:val="24"/>
          <w:szCs w:val="24"/>
        </w:rPr>
        <w:t>yönlendirir.</w:t>
      </w:r>
    </w:p>
    <w:p w:rsidR="00D660FF" w:rsidRPr="00AF3F58" w:rsidRDefault="00793921" w:rsidP="00AF3F58">
      <w:pPr>
        <w:pStyle w:val="ListeParagraf"/>
        <w:numPr>
          <w:ilvl w:val="0"/>
          <w:numId w:val="3"/>
        </w:numPr>
        <w:spacing w:line="360" w:lineRule="auto"/>
        <w:jc w:val="both"/>
        <w:rPr>
          <w:rFonts w:ascii="Times New Roman" w:hAnsi="Times New Roman"/>
          <w:sz w:val="24"/>
          <w:szCs w:val="24"/>
        </w:rPr>
      </w:pPr>
      <w:r w:rsidRPr="00AF3F58">
        <w:rPr>
          <w:rFonts w:ascii="Times New Roman" w:hAnsi="Times New Roman"/>
          <w:sz w:val="24"/>
          <w:szCs w:val="24"/>
        </w:rPr>
        <w:t>Öğrencilerin</w:t>
      </w:r>
      <w:r w:rsidR="00A474C9" w:rsidRPr="00AF3F58">
        <w:rPr>
          <w:rFonts w:ascii="Times New Roman" w:hAnsi="Times New Roman"/>
          <w:sz w:val="24"/>
          <w:szCs w:val="24"/>
        </w:rPr>
        <w:t xml:space="preserve"> doğal afet, göçük, kaza, kayıp, istismar gibi </w:t>
      </w:r>
      <w:proofErr w:type="spellStart"/>
      <w:r w:rsidR="00A474C9" w:rsidRPr="00AF3F58">
        <w:rPr>
          <w:rFonts w:ascii="Times New Roman" w:hAnsi="Times New Roman"/>
          <w:sz w:val="24"/>
          <w:szCs w:val="24"/>
        </w:rPr>
        <w:t>travmatik</w:t>
      </w:r>
      <w:proofErr w:type="spellEnd"/>
      <w:r w:rsidR="00A474C9" w:rsidRPr="00AF3F58">
        <w:rPr>
          <w:rFonts w:ascii="Times New Roman" w:hAnsi="Times New Roman"/>
          <w:sz w:val="24"/>
          <w:szCs w:val="24"/>
        </w:rPr>
        <w:t xml:space="preserve"> yaşantılarla baş etme becerilerini</w:t>
      </w:r>
      <w:r w:rsidR="00D660FF" w:rsidRPr="00AF3F58">
        <w:rPr>
          <w:rFonts w:ascii="Times New Roman" w:hAnsi="Times New Roman"/>
          <w:sz w:val="24"/>
          <w:szCs w:val="24"/>
        </w:rPr>
        <w:t xml:space="preserve"> geliştirmelerine destek olu</w:t>
      </w:r>
      <w:r w:rsidR="008C1699" w:rsidRPr="00AF3F58">
        <w:rPr>
          <w:rFonts w:ascii="Times New Roman" w:hAnsi="Times New Roman"/>
          <w:sz w:val="24"/>
          <w:szCs w:val="24"/>
        </w:rPr>
        <w:t>r. G</w:t>
      </w:r>
      <w:r w:rsidR="00D660FF" w:rsidRPr="00AF3F58">
        <w:rPr>
          <w:rFonts w:ascii="Times New Roman" w:hAnsi="Times New Roman"/>
          <w:sz w:val="24"/>
          <w:szCs w:val="24"/>
        </w:rPr>
        <w:t>erektiğinde sağlık kurumlarına yönlendiri</w:t>
      </w:r>
      <w:r w:rsidR="009D630A" w:rsidRPr="00AF3F58">
        <w:rPr>
          <w:rFonts w:ascii="Times New Roman" w:hAnsi="Times New Roman"/>
          <w:sz w:val="24"/>
          <w:szCs w:val="24"/>
        </w:rPr>
        <w:t>r.</w:t>
      </w:r>
    </w:p>
    <w:p w:rsidR="00923863" w:rsidRPr="00AF3F58" w:rsidRDefault="00923863" w:rsidP="00AF3F58">
      <w:pPr>
        <w:pStyle w:val="ListeParagraf"/>
        <w:numPr>
          <w:ilvl w:val="0"/>
          <w:numId w:val="3"/>
        </w:numPr>
        <w:spacing w:after="0" w:line="360" w:lineRule="auto"/>
        <w:jc w:val="both"/>
        <w:rPr>
          <w:rFonts w:ascii="Times New Roman" w:hAnsi="Times New Roman"/>
          <w:sz w:val="24"/>
          <w:szCs w:val="24"/>
        </w:rPr>
      </w:pPr>
      <w:r w:rsidRPr="00AF3F58">
        <w:rPr>
          <w:rFonts w:ascii="Times New Roman" w:hAnsi="Times New Roman"/>
          <w:sz w:val="24"/>
          <w:szCs w:val="24"/>
        </w:rPr>
        <w:t xml:space="preserve">Okul yönetimi koordinasyonunda </w:t>
      </w:r>
      <w:r w:rsidR="00332D2D" w:rsidRPr="00AF3F58">
        <w:rPr>
          <w:rFonts w:ascii="Times New Roman" w:hAnsi="Times New Roman"/>
          <w:sz w:val="24"/>
          <w:szCs w:val="24"/>
        </w:rPr>
        <w:t>şiddetin önlenmesi ve azaltılmasına</w:t>
      </w:r>
      <w:r w:rsidR="00D73508" w:rsidRPr="00AF3F58">
        <w:rPr>
          <w:rFonts w:ascii="Times New Roman" w:hAnsi="Times New Roman"/>
          <w:sz w:val="24"/>
          <w:szCs w:val="24"/>
        </w:rPr>
        <w:t xml:space="preserve"> yönelik </w:t>
      </w:r>
      <w:r w:rsidR="00275634" w:rsidRPr="00AF3F58">
        <w:rPr>
          <w:rFonts w:ascii="Times New Roman" w:hAnsi="Times New Roman"/>
          <w:sz w:val="24"/>
          <w:szCs w:val="24"/>
        </w:rPr>
        <w:t>genelge doğrultusunda</w:t>
      </w:r>
      <w:r w:rsidR="00462413" w:rsidRPr="00AF3F58">
        <w:rPr>
          <w:rFonts w:ascii="Times New Roman" w:hAnsi="Times New Roman"/>
          <w:sz w:val="24"/>
          <w:szCs w:val="24"/>
        </w:rPr>
        <w:t xml:space="preserve"> </w:t>
      </w:r>
      <w:r w:rsidRPr="00AF3F58">
        <w:rPr>
          <w:rFonts w:ascii="Times New Roman" w:hAnsi="Times New Roman"/>
          <w:sz w:val="24"/>
          <w:szCs w:val="24"/>
        </w:rPr>
        <w:t>okul ekibi içerisinde belirtilen görevleri yerine getiri</w:t>
      </w:r>
      <w:r w:rsidR="008F4063" w:rsidRPr="00AF3F58">
        <w:rPr>
          <w:rFonts w:ascii="Times New Roman" w:hAnsi="Times New Roman"/>
          <w:sz w:val="24"/>
          <w:szCs w:val="24"/>
        </w:rPr>
        <w:t>r.</w:t>
      </w:r>
    </w:p>
    <w:p w:rsidR="00A474C9" w:rsidRPr="00AF3F58" w:rsidRDefault="00D660FF" w:rsidP="00AF3F58">
      <w:pPr>
        <w:pStyle w:val="NormalWeb"/>
        <w:numPr>
          <w:ilvl w:val="0"/>
          <w:numId w:val="3"/>
        </w:numPr>
        <w:spacing w:before="0" w:beforeAutospacing="0" w:after="0" w:afterAutospacing="0" w:line="360" w:lineRule="auto"/>
        <w:jc w:val="both"/>
      </w:pPr>
      <w:r w:rsidRPr="00AF3F58">
        <w:t>G</w:t>
      </w:r>
      <w:r w:rsidR="00A474C9" w:rsidRPr="00AF3F58">
        <w:t>erek</w:t>
      </w:r>
      <w:r w:rsidRPr="00AF3F58">
        <w:t>tiğinde öğrenciler</w:t>
      </w:r>
      <w:r w:rsidR="00D15455" w:rsidRPr="00AF3F58">
        <w:t>i</w:t>
      </w:r>
      <w:r w:rsidRPr="00AF3F58">
        <w:t xml:space="preserve"> </w:t>
      </w:r>
      <w:r w:rsidR="00A474C9" w:rsidRPr="00AF3F58">
        <w:t>diğer kurum ve kuruluşlara yönlendir</w:t>
      </w:r>
      <w:r w:rsidRPr="00AF3F58">
        <w:t>i</w:t>
      </w:r>
      <w:r w:rsidR="00D15455" w:rsidRPr="00AF3F58">
        <w:t>r</w:t>
      </w:r>
      <w:r w:rsidR="00A474C9" w:rsidRPr="00AF3F58">
        <w:t xml:space="preserve"> (sağlık kuruluşları, A</w:t>
      </w:r>
      <w:r w:rsidR="00D15455" w:rsidRPr="00AF3F58">
        <w:t xml:space="preserve">ile ve Sosyal Politikalar Bakanlığı </w:t>
      </w:r>
      <w:r w:rsidR="00A474C9" w:rsidRPr="00AF3F58">
        <w:t>il</w:t>
      </w:r>
      <w:r w:rsidR="007B21CC" w:rsidRPr="00AF3F58">
        <w:t>/</w:t>
      </w:r>
      <w:r w:rsidR="00A474C9" w:rsidRPr="00AF3F58">
        <w:t>ilçe müdürlükleri, emniyet</w:t>
      </w:r>
      <w:r w:rsidR="00446934" w:rsidRPr="00AF3F58">
        <w:t>/jandarma</w:t>
      </w:r>
      <w:r w:rsidR="00A474C9" w:rsidRPr="00AF3F58">
        <w:t xml:space="preserve"> birimleri vb.).</w:t>
      </w:r>
    </w:p>
    <w:p w:rsidR="00D73508" w:rsidRPr="00AF3F58" w:rsidRDefault="00D73508" w:rsidP="00AF3F58">
      <w:pPr>
        <w:pStyle w:val="NormalWeb"/>
        <w:spacing w:before="0" w:beforeAutospacing="0" w:after="0" w:afterAutospacing="0" w:line="360" w:lineRule="auto"/>
        <w:ind w:left="142"/>
        <w:jc w:val="both"/>
      </w:pPr>
    </w:p>
    <w:p w:rsidR="004F073E" w:rsidRPr="007155A7" w:rsidRDefault="00E363F1" w:rsidP="007155A7">
      <w:pPr>
        <w:pStyle w:val="Balk2"/>
      </w:pPr>
      <w:bookmarkStart w:id="5" w:name="_Toc403155412"/>
      <w:proofErr w:type="gramStart"/>
      <w:r w:rsidRPr="007155A7">
        <w:t>c</w:t>
      </w:r>
      <w:proofErr w:type="gramEnd"/>
      <w:r w:rsidRPr="007155A7">
        <w:t xml:space="preserve">. </w:t>
      </w:r>
      <w:proofErr w:type="spellStart"/>
      <w:r w:rsidR="004F073E" w:rsidRPr="007155A7">
        <w:t>Psikososyal</w:t>
      </w:r>
      <w:proofErr w:type="spellEnd"/>
      <w:r w:rsidR="004F073E" w:rsidRPr="007155A7">
        <w:t xml:space="preserve"> Müdahale Hizmetleri Kapsamında Risk Gruplarına Yönelik Hizmetler</w:t>
      </w:r>
      <w:bookmarkEnd w:id="5"/>
    </w:p>
    <w:p w:rsidR="00E363F1" w:rsidRPr="00AF3F58" w:rsidRDefault="00E363F1" w:rsidP="00AF3F58">
      <w:pPr>
        <w:pStyle w:val="NormalWeb"/>
        <w:spacing w:before="0" w:beforeAutospacing="0" w:after="0" w:afterAutospacing="0" w:line="360" w:lineRule="auto"/>
        <w:ind w:left="142"/>
        <w:jc w:val="both"/>
      </w:pPr>
    </w:p>
    <w:p w:rsidR="00D73508" w:rsidRPr="00AF3F58" w:rsidRDefault="00F70B55" w:rsidP="00AF3F58">
      <w:pPr>
        <w:pStyle w:val="NormalWeb"/>
        <w:spacing w:before="0" w:beforeAutospacing="0" w:after="0" w:afterAutospacing="0" w:line="360" w:lineRule="auto"/>
        <w:ind w:left="142" w:firstLine="360"/>
        <w:jc w:val="both"/>
      </w:pPr>
      <w:r w:rsidRPr="00AF3F58">
        <w:t xml:space="preserve">Bu bölümde </w:t>
      </w:r>
      <w:r w:rsidR="00C81925">
        <w:t>o</w:t>
      </w:r>
      <w:r w:rsidR="00D73508" w:rsidRPr="00AF3F58">
        <w:t>kullarda yaşanabilecek riskli durumlarda okul yönetimi, öğretmen ve rehberlik ve psikolojik danışma servisi işbirliğinde yürütülmesi gereken hizmetler ile izlenecek basamaklara yer verilmiştir. Bu kapsamda;</w:t>
      </w:r>
    </w:p>
    <w:p w:rsidR="005B4646" w:rsidRPr="00D153F3" w:rsidRDefault="005B4646" w:rsidP="00AF3F58">
      <w:pPr>
        <w:pStyle w:val="Balk3"/>
        <w:spacing w:line="360" w:lineRule="auto"/>
        <w:rPr>
          <w:sz w:val="24"/>
          <w:szCs w:val="24"/>
        </w:rPr>
      </w:pPr>
      <w:bookmarkStart w:id="6" w:name="_Toc403155413"/>
      <w:r w:rsidRPr="00D153F3">
        <w:rPr>
          <w:sz w:val="24"/>
          <w:szCs w:val="24"/>
        </w:rPr>
        <w:t>c. 1. Cinsel İstismara Uğrayan Öğrenci</w:t>
      </w:r>
      <w:r w:rsidR="00276C61" w:rsidRPr="00D153F3">
        <w:rPr>
          <w:sz w:val="24"/>
          <w:szCs w:val="24"/>
        </w:rPr>
        <w:t>lere Yönelik Hizmetler</w:t>
      </w:r>
      <w:bookmarkEnd w:id="6"/>
      <w:r w:rsidRPr="00D153F3">
        <w:rPr>
          <w:sz w:val="24"/>
          <w:szCs w:val="24"/>
        </w:rPr>
        <w:t xml:space="preserve"> </w:t>
      </w:r>
    </w:p>
    <w:p w:rsidR="008C361E" w:rsidRPr="00AF3F58" w:rsidRDefault="00462700" w:rsidP="00892D84">
      <w:pPr>
        <w:pStyle w:val="ListeParagraf"/>
        <w:numPr>
          <w:ilvl w:val="0"/>
          <w:numId w:val="14"/>
        </w:numPr>
        <w:spacing w:after="0" w:line="360" w:lineRule="auto"/>
        <w:jc w:val="both"/>
        <w:rPr>
          <w:rFonts w:ascii="Times New Roman" w:hAnsi="Times New Roman"/>
          <w:sz w:val="24"/>
          <w:szCs w:val="24"/>
        </w:rPr>
      </w:pPr>
      <w:r w:rsidRPr="00AF3F58">
        <w:rPr>
          <w:rFonts w:ascii="Times New Roman" w:hAnsi="Times New Roman"/>
          <w:sz w:val="24"/>
          <w:szCs w:val="24"/>
        </w:rPr>
        <w:t>Cinsel istismar</w:t>
      </w:r>
      <w:r w:rsidR="00335CB8" w:rsidRPr="00AF3F58">
        <w:rPr>
          <w:rFonts w:ascii="Times New Roman" w:hAnsi="Times New Roman"/>
          <w:sz w:val="24"/>
          <w:szCs w:val="24"/>
        </w:rPr>
        <w:t xml:space="preserve"> durumlarında </w:t>
      </w:r>
      <w:r w:rsidRPr="00AF3F58">
        <w:rPr>
          <w:rFonts w:ascii="Times New Roman" w:hAnsi="Times New Roman"/>
          <w:sz w:val="24"/>
          <w:szCs w:val="24"/>
        </w:rPr>
        <w:t>çocuğu</w:t>
      </w:r>
      <w:r w:rsidR="00335CB8" w:rsidRPr="00AF3F58">
        <w:rPr>
          <w:rFonts w:ascii="Times New Roman" w:hAnsi="Times New Roman"/>
          <w:sz w:val="24"/>
          <w:szCs w:val="24"/>
        </w:rPr>
        <w:t>n beyanının doğruluğu sorgula</w:t>
      </w:r>
      <w:r w:rsidR="00F70B55" w:rsidRPr="00AF3F58">
        <w:rPr>
          <w:rFonts w:ascii="Times New Roman" w:hAnsi="Times New Roman"/>
          <w:sz w:val="24"/>
          <w:szCs w:val="24"/>
        </w:rPr>
        <w:t xml:space="preserve">nmadan, beyan esas kabul edilerek </w:t>
      </w:r>
      <w:r w:rsidR="00335CB8" w:rsidRPr="00AF3F58">
        <w:rPr>
          <w:rFonts w:ascii="Times New Roman" w:hAnsi="Times New Roman"/>
          <w:sz w:val="24"/>
          <w:szCs w:val="24"/>
        </w:rPr>
        <w:t>süreç yürütül</w:t>
      </w:r>
      <w:r w:rsidR="008C361E" w:rsidRPr="00AF3F58">
        <w:rPr>
          <w:rFonts w:ascii="Times New Roman" w:hAnsi="Times New Roman"/>
          <w:sz w:val="24"/>
          <w:szCs w:val="24"/>
        </w:rPr>
        <w:t>ür</w:t>
      </w:r>
      <w:r w:rsidR="00335CB8" w:rsidRPr="00AF3F58">
        <w:rPr>
          <w:rFonts w:ascii="Times New Roman" w:hAnsi="Times New Roman"/>
          <w:sz w:val="24"/>
          <w:szCs w:val="24"/>
        </w:rPr>
        <w:t>.</w:t>
      </w:r>
      <w:r w:rsidR="008C361E" w:rsidRPr="00AF3F58">
        <w:rPr>
          <w:rFonts w:ascii="Times New Roman" w:hAnsi="Times New Roman"/>
          <w:sz w:val="24"/>
          <w:szCs w:val="24"/>
        </w:rPr>
        <w:t xml:space="preserve"> Görüşme yapan kişi çocuğun anlatımı sırasında olaya ilişkin meraklı bir tutum içinde detayları öğrenmeye çalışmaz, hayret, üzüntü, öfke gibi duygusal tepkiler göstermez.</w:t>
      </w:r>
    </w:p>
    <w:p w:rsidR="00DD470D" w:rsidRPr="00AF3F58" w:rsidRDefault="00DD470D" w:rsidP="00892D84">
      <w:pPr>
        <w:pStyle w:val="ListeParagraf"/>
        <w:numPr>
          <w:ilvl w:val="0"/>
          <w:numId w:val="14"/>
        </w:numPr>
        <w:spacing w:after="0" w:line="360" w:lineRule="auto"/>
        <w:jc w:val="both"/>
        <w:rPr>
          <w:rFonts w:ascii="Times New Roman" w:hAnsi="Times New Roman"/>
          <w:sz w:val="24"/>
          <w:szCs w:val="24"/>
        </w:rPr>
      </w:pPr>
      <w:r w:rsidRPr="00AF3F58">
        <w:rPr>
          <w:rFonts w:ascii="Times New Roman" w:hAnsi="Times New Roman"/>
          <w:sz w:val="24"/>
          <w:szCs w:val="24"/>
        </w:rPr>
        <w:t>Çocuğun beyanı</w:t>
      </w:r>
      <w:r w:rsidR="008047A5">
        <w:rPr>
          <w:rFonts w:ascii="Times New Roman" w:hAnsi="Times New Roman"/>
          <w:sz w:val="24"/>
          <w:szCs w:val="24"/>
        </w:rPr>
        <w:t>nı</w:t>
      </w:r>
      <w:r w:rsidRPr="00AF3F58">
        <w:rPr>
          <w:rFonts w:ascii="Times New Roman" w:hAnsi="Times New Roman"/>
          <w:sz w:val="24"/>
          <w:szCs w:val="24"/>
        </w:rPr>
        <w:t xml:space="preserve"> tutanak altına alır.</w:t>
      </w:r>
    </w:p>
    <w:p w:rsidR="00DD470D" w:rsidRPr="00AF3F58" w:rsidRDefault="00DD470D" w:rsidP="00892D84">
      <w:pPr>
        <w:pStyle w:val="ListeParagraf"/>
        <w:numPr>
          <w:ilvl w:val="0"/>
          <w:numId w:val="14"/>
        </w:numPr>
        <w:spacing w:after="0" w:line="360" w:lineRule="auto"/>
        <w:jc w:val="both"/>
        <w:rPr>
          <w:rFonts w:ascii="Times New Roman" w:hAnsi="Times New Roman"/>
          <w:sz w:val="24"/>
          <w:szCs w:val="24"/>
        </w:rPr>
      </w:pPr>
      <w:r w:rsidRPr="00AF3F58">
        <w:rPr>
          <w:rFonts w:ascii="Times New Roman" w:hAnsi="Times New Roman"/>
          <w:sz w:val="24"/>
          <w:szCs w:val="24"/>
        </w:rPr>
        <w:t>Bildirim süreçlerinde ailenin onayı aranmaz.</w:t>
      </w:r>
    </w:p>
    <w:p w:rsidR="00462700" w:rsidRPr="00AF3F58" w:rsidRDefault="008C361E" w:rsidP="00892D84">
      <w:pPr>
        <w:pStyle w:val="ListeParagraf"/>
        <w:numPr>
          <w:ilvl w:val="0"/>
          <w:numId w:val="14"/>
        </w:numPr>
        <w:spacing w:after="0" w:line="360" w:lineRule="auto"/>
        <w:jc w:val="both"/>
        <w:rPr>
          <w:rFonts w:ascii="Times New Roman" w:hAnsi="Times New Roman"/>
          <w:sz w:val="24"/>
          <w:szCs w:val="24"/>
        </w:rPr>
      </w:pPr>
      <w:r w:rsidRPr="00AF3F58">
        <w:rPr>
          <w:rFonts w:ascii="Times New Roman" w:hAnsi="Times New Roman"/>
          <w:sz w:val="24"/>
          <w:szCs w:val="24"/>
        </w:rPr>
        <w:t>Türk Ceza Kanununun 279. maddesi gereği</w:t>
      </w:r>
      <w:r w:rsidR="00007CBC">
        <w:rPr>
          <w:rFonts w:ascii="Times New Roman" w:hAnsi="Times New Roman"/>
          <w:sz w:val="24"/>
          <w:szCs w:val="24"/>
        </w:rPr>
        <w:t>nce</w:t>
      </w:r>
      <w:r w:rsidR="00B73C86" w:rsidRPr="00AF3F58">
        <w:rPr>
          <w:rFonts w:ascii="Times New Roman" w:hAnsi="Times New Roman"/>
          <w:sz w:val="24"/>
          <w:szCs w:val="24"/>
        </w:rPr>
        <w:t xml:space="preserve"> bildirimler</w:t>
      </w:r>
      <w:r w:rsidRPr="00AF3F58">
        <w:rPr>
          <w:rFonts w:ascii="Times New Roman" w:hAnsi="Times New Roman"/>
          <w:sz w:val="24"/>
          <w:szCs w:val="24"/>
        </w:rPr>
        <w:t xml:space="preserve"> adli ve kolluk birimlerine</w:t>
      </w:r>
      <w:r w:rsidR="00B73C86" w:rsidRPr="00AF3F58">
        <w:rPr>
          <w:rFonts w:ascii="Times New Roman" w:hAnsi="Times New Roman"/>
          <w:sz w:val="24"/>
          <w:szCs w:val="24"/>
        </w:rPr>
        <w:t xml:space="preserve"> ivedi bir şekilde</w:t>
      </w:r>
      <w:r w:rsidRPr="00AF3F58">
        <w:rPr>
          <w:rFonts w:ascii="Times New Roman" w:hAnsi="Times New Roman"/>
          <w:sz w:val="24"/>
          <w:szCs w:val="24"/>
        </w:rPr>
        <w:t xml:space="preserve"> </w:t>
      </w:r>
      <w:r w:rsidR="00B73C86" w:rsidRPr="00AF3F58">
        <w:rPr>
          <w:rFonts w:ascii="Times New Roman" w:hAnsi="Times New Roman"/>
          <w:sz w:val="24"/>
          <w:szCs w:val="24"/>
        </w:rPr>
        <w:t xml:space="preserve">yüz yüze ya da telefon yoluyla </w:t>
      </w:r>
      <w:r w:rsidRPr="00AF3F58">
        <w:rPr>
          <w:rFonts w:ascii="Times New Roman" w:hAnsi="Times New Roman"/>
          <w:sz w:val="24"/>
          <w:szCs w:val="24"/>
        </w:rPr>
        <w:t>yapıl</w:t>
      </w:r>
      <w:r w:rsidR="00B73C86" w:rsidRPr="00AF3F58">
        <w:rPr>
          <w:rFonts w:ascii="Times New Roman" w:hAnsi="Times New Roman"/>
          <w:sz w:val="24"/>
          <w:szCs w:val="24"/>
        </w:rPr>
        <w:t>ır.</w:t>
      </w:r>
    </w:p>
    <w:p w:rsidR="00462700" w:rsidRPr="00AF3F58" w:rsidRDefault="006C247E" w:rsidP="00892D84">
      <w:pPr>
        <w:pStyle w:val="ListeParagraf"/>
        <w:numPr>
          <w:ilvl w:val="0"/>
          <w:numId w:val="14"/>
        </w:numPr>
        <w:spacing w:after="0" w:line="360" w:lineRule="auto"/>
        <w:jc w:val="both"/>
        <w:rPr>
          <w:rFonts w:ascii="Times New Roman" w:hAnsi="Times New Roman"/>
          <w:sz w:val="24"/>
          <w:szCs w:val="24"/>
        </w:rPr>
      </w:pPr>
      <w:r w:rsidRPr="00AF3F58">
        <w:rPr>
          <w:rFonts w:ascii="Times New Roman" w:hAnsi="Times New Roman"/>
          <w:sz w:val="24"/>
          <w:szCs w:val="24"/>
        </w:rPr>
        <w:lastRenderedPageBreak/>
        <w:t>Bildirim sonrası süreç</w:t>
      </w:r>
      <w:r w:rsidR="00B73C86" w:rsidRPr="00AF3F58">
        <w:rPr>
          <w:rFonts w:ascii="Times New Roman" w:hAnsi="Times New Roman"/>
          <w:sz w:val="24"/>
          <w:szCs w:val="24"/>
        </w:rPr>
        <w:t>ler</w:t>
      </w:r>
      <w:r w:rsidRPr="00AF3F58">
        <w:rPr>
          <w:rFonts w:ascii="Times New Roman" w:hAnsi="Times New Roman"/>
          <w:sz w:val="24"/>
          <w:szCs w:val="24"/>
        </w:rPr>
        <w:t xml:space="preserve"> hakkında çocuk bilgilendiril</w:t>
      </w:r>
      <w:r w:rsidR="00B73C86" w:rsidRPr="00AF3F58">
        <w:rPr>
          <w:rFonts w:ascii="Times New Roman" w:hAnsi="Times New Roman"/>
          <w:sz w:val="24"/>
          <w:szCs w:val="24"/>
        </w:rPr>
        <w:t>ir.</w:t>
      </w:r>
    </w:p>
    <w:p w:rsidR="00CC5353" w:rsidRPr="00AF3F58" w:rsidRDefault="00DD470D" w:rsidP="00892D84">
      <w:pPr>
        <w:pStyle w:val="ListeParagraf"/>
        <w:numPr>
          <w:ilvl w:val="0"/>
          <w:numId w:val="14"/>
        </w:numPr>
        <w:spacing w:after="0" w:line="360" w:lineRule="auto"/>
        <w:jc w:val="both"/>
        <w:rPr>
          <w:rFonts w:ascii="Times New Roman" w:hAnsi="Times New Roman"/>
          <w:sz w:val="24"/>
          <w:szCs w:val="24"/>
        </w:rPr>
      </w:pPr>
      <w:r w:rsidRPr="00AF3F58">
        <w:rPr>
          <w:rFonts w:ascii="Times New Roman" w:hAnsi="Times New Roman"/>
          <w:sz w:val="24"/>
          <w:szCs w:val="24"/>
        </w:rPr>
        <w:t>Tutanak</w:t>
      </w:r>
      <w:r w:rsidR="00F159B2" w:rsidRPr="00AF3F58">
        <w:rPr>
          <w:rFonts w:ascii="Times New Roman" w:hAnsi="Times New Roman"/>
          <w:sz w:val="24"/>
          <w:szCs w:val="24"/>
        </w:rPr>
        <w:t>,</w:t>
      </w:r>
      <w:r w:rsidR="00CC5353" w:rsidRPr="00AF3F58">
        <w:rPr>
          <w:rFonts w:ascii="Times New Roman" w:hAnsi="Times New Roman"/>
          <w:sz w:val="24"/>
          <w:szCs w:val="24"/>
        </w:rPr>
        <w:t xml:space="preserve"> bildirim yapılan kuruma </w:t>
      </w:r>
      <w:r w:rsidRPr="00AF3F58">
        <w:rPr>
          <w:rFonts w:ascii="Times New Roman" w:hAnsi="Times New Roman"/>
          <w:sz w:val="24"/>
          <w:szCs w:val="24"/>
        </w:rPr>
        <w:t xml:space="preserve">elden </w:t>
      </w:r>
      <w:r w:rsidR="00CC5353" w:rsidRPr="00AF3F58">
        <w:rPr>
          <w:rFonts w:ascii="Times New Roman" w:hAnsi="Times New Roman"/>
          <w:sz w:val="24"/>
          <w:szCs w:val="24"/>
        </w:rPr>
        <w:t>ulaştır</w:t>
      </w:r>
      <w:r w:rsidRPr="00AF3F58">
        <w:rPr>
          <w:rFonts w:ascii="Times New Roman" w:hAnsi="Times New Roman"/>
          <w:sz w:val="24"/>
          <w:szCs w:val="24"/>
        </w:rPr>
        <w:t>ılır.</w:t>
      </w:r>
    </w:p>
    <w:p w:rsidR="00CC5353" w:rsidRPr="00AF3F58" w:rsidRDefault="002142C7" w:rsidP="00892D84">
      <w:pPr>
        <w:pStyle w:val="ListeParagraf"/>
        <w:numPr>
          <w:ilvl w:val="0"/>
          <w:numId w:val="14"/>
        </w:numPr>
        <w:spacing w:after="0" w:line="360" w:lineRule="auto"/>
        <w:jc w:val="both"/>
        <w:rPr>
          <w:rFonts w:ascii="Times New Roman" w:hAnsi="Times New Roman"/>
          <w:sz w:val="24"/>
          <w:szCs w:val="24"/>
        </w:rPr>
      </w:pPr>
      <w:r w:rsidRPr="00AF3F58">
        <w:rPr>
          <w:rFonts w:ascii="Times New Roman" w:hAnsi="Times New Roman"/>
          <w:sz w:val="24"/>
          <w:szCs w:val="24"/>
        </w:rPr>
        <w:t xml:space="preserve">Çocuğun ve haberdar olan diğer kişilerin </w:t>
      </w:r>
      <w:r w:rsidR="003A789B" w:rsidRPr="00AF3F58">
        <w:rPr>
          <w:rFonts w:ascii="Times New Roman" w:hAnsi="Times New Roman"/>
          <w:sz w:val="24"/>
          <w:szCs w:val="24"/>
        </w:rPr>
        <w:t xml:space="preserve">başkalarına anlatımı </w:t>
      </w:r>
      <w:r w:rsidR="006A1D99" w:rsidRPr="00AF3F58">
        <w:rPr>
          <w:rFonts w:ascii="Times New Roman" w:hAnsi="Times New Roman"/>
          <w:sz w:val="24"/>
          <w:szCs w:val="24"/>
        </w:rPr>
        <w:t>engellen</w:t>
      </w:r>
      <w:r w:rsidR="00DD470D" w:rsidRPr="00AF3F58">
        <w:rPr>
          <w:rFonts w:ascii="Times New Roman" w:hAnsi="Times New Roman"/>
          <w:sz w:val="24"/>
          <w:szCs w:val="24"/>
        </w:rPr>
        <w:t>erek konunun gizli</w:t>
      </w:r>
      <w:r w:rsidR="00B53F46">
        <w:rPr>
          <w:rFonts w:ascii="Times New Roman" w:hAnsi="Times New Roman"/>
          <w:sz w:val="24"/>
          <w:szCs w:val="24"/>
        </w:rPr>
        <w:t>li</w:t>
      </w:r>
      <w:r w:rsidR="00DD470D" w:rsidRPr="00AF3F58">
        <w:rPr>
          <w:rFonts w:ascii="Times New Roman" w:hAnsi="Times New Roman"/>
          <w:sz w:val="24"/>
          <w:szCs w:val="24"/>
        </w:rPr>
        <w:t>ğine özen gösterilir</w:t>
      </w:r>
      <w:r w:rsidRPr="00AF3F58">
        <w:rPr>
          <w:rFonts w:ascii="Times New Roman" w:hAnsi="Times New Roman"/>
          <w:sz w:val="24"/>
          <w:szCs w:val="24"/>
        </w:rPr>
        <w:t>.</w:t>
      </w:r>
    </w:p>
    <w:p w:rsidR="003A789B" w:rsidRPr="00AF3F58" w:rsidRDefault="00F341A4" w:rsidP="00892D84">
      <w:pPr>
        <w:pStyle w:val="ListeParagraf"/>
        <w:numPr>
          <w:ilvl w:val="0"/>
          <w:numId w:val="14"/>
        </w:numPr>
        <w:spacing w:after="0" w:line="360" w:lineRule="auto"/>
        <w:jc w:val="both"/>
        <w:rPr>
          <w:rFonts w:ascii="Times New Roman" w:hAnsi="Times New Roman"/>
          <w:sz w:val="24"/>
          <w:szCs w:val="24"/>
        </w:rPr>
      </w:pPr>
      <w:r w:rsidRPr="00AF3F58">
        <w:rPr>
          <w:rFonts w:ascii="Times New Roman" w:hAnsi="Times New Roman"/>
          <w:sz w:val="24"/>
          <w:szCs w:val="24"/>
        </w:rPr>
        <w:t>Okul yönetimi tarafından</w:t>
      </w:r>
      <w:r w:rsidR="000D15AB" w:rsidRPr="00AF3F58">
        <w:rPr>
          <w:rFonts w:ascii="Times New Roman" w:hAnsi="Times New Roman"/>
          <w:sz w:val="24"/>
          <w:szCs w:val="24"/>
        </w:rPr>
        <w:t xml:space="preserve"> </w:t>
      </w:r>
      <w:r w:rsidRPr="00AF3F58">
        <w:rPr>
          <w:rFonts w:ascii="Times New Roman" w:hAnsi="Times New Roman"/>
          <w:sz w:val="24"/>
          <w:szCs w:val="24"/>
        </w:rPr>
        <w:t>i</w:t>
      </w:r>
      <w:r w:rsidR="003A789B" w:rsidRPr="00AF3F58">
        <w:rPr>
          <w:rFonts w:ascii="Times New Roman" w:hAnsi="Times New Roman"/>
          <w:sz w:val="24"/>
          <w:szCs w:val="24"/>
        </w:rPr>
        <w:t xml:space="preserve">l/ilçe </w:t>
      </w:r>
      <w:proofErr w:type="spellStart"/>
      <w:r w:rsidR="003A789B" w:rsidRPr="00AF3F58">
        <w:rPr>
          <w:rFonts w:ascii="Times New Roman" w:hAnsi="Times New Roman"/>
          <w:sz w:val="24"/>
          <w:szCs w:val="24"/>
        </w:rPr>
        <w:t>MEM’lere</w:t>
      </w:r>
      <w:proofErr w:type="spellEnd"/>
      <w:r w:rsidR="003A789B" w:rsidRPr="00AF3F58">
        <w:rPr>
          <w:rFonts w:ascii="Times New Roman" w:hAnsi="Times New Roman"/>
          <w:sz w:val="24"/>
          <w:szCs w:val="24"/>
        </w:rPr>
        <w:t xml:space="preserve"> bilgi notu ulaştırıl</w:t>
      </w:r>
      <w:r w:rsidR="00F66DB1" w:rsidRPr="00AF3F58">
        <w:rPr>
          <w:rFonts w:ascii="Times New Roman" w:hAnsi="Times New Roman"/>
          <w:sz w:val="24"/>
          <w:szCs w:val="24"/>
        </w:rPr>
        <w:t>ır.</w:t>
      </w:r>
    </w:p>
    <w:p w:rsidR="005B4646" w:rsidRPr="007155A7" w:rsidRDefault="005B4646" w:rsidP="007155A7">
      <w:pPr>
        <w:pStyle w:val="Balk3"/>
      </w:pPr>
      <w:bookmarkStart w:id="7" w:name="_Toc403155414"/>
      <w:proofErr w:type="gramStart"/>
      <w:r w:rsidRPr="007155A7">
        <w:t>c</w:t>
      </w:r>
      <w:proofErr w:type="gramEnd"/>
      <w:r w:rsidRPr="007155A7">
        <w:t>. 2. İhmal Edilen Öğrenci</w:t>
      </w:r>
      <w:r w:rsidR="003B79DD" w:rsidRPr="007155A7">
        <w:t>lere Yönelik Hizmetler</w:t>
      </w:r>
      <w:bookmarkEnd w:id="7"/>
    </w:p>
    <w:p w:rsidR="005B4646" w:rsidRPr="00AF3F58" w:rsidRDefault="00FD28B1" w:rsidP="00892D84">
      <w:pPr>
        <w:pStyle w:val="ListeParagraf"/>
        <w:numPr>
          <w:ilvl w:val="0"/>
          <w:numId w:val="13"/>
        </w:numPr>
        <w:spacing w:after="0" w:line="360" w:lineRule="auto"/>
        <w:jc w:val="both"/>
        <w:rPr>
          <w:rFonts w:ascii="Times New Roman" w:hAnsi="Times New Roman"/>
          <w:sz w:val="24"/>
          <w:szCs w:val="24"/>
        </w:rPr>
      </w:pPr>
      <w:r>
        <w:rPr>
          <w:rFonts w:ascii="Times New Roman" w:hAnsi="Times New Roman"/>
          <w:sz w:val="24"/>
          <w:szCs w:val="24"/>
        </w:rPr>
        <w:t>İhmal edildiğini düşündüğü ö</w:t>
      </w:r>
      <w:r w:rsidR="005B4646" w:rsidRPr="00AF3F58">
        <w:rPr>
          <w:rFonts w:ascii="Times New Roman" w:hAnsi="Times New Roman"/>
          <w:sz w:val="24"/>
          <w:szCs w:val="24"/>
        </w:rPr>
        <w:t xml:space="preserve">ğrenci </w:t>
      </w:r>
      <w:r w:rsidR="00E056BB" w:rsidRPr="00AF3F58">
        <w:rPr>
          <w:rFonts w:ascii="Times New Roman" w:hAnsi="Times New Roman"/>
          <w:sz w:val="24"/>
          <w:szCs w:val="24"/>
        </w:rPr>
        <w:t xml:space="preserve">(bakımsızlık, yetersiz beslenme, hastalık vb.) </w:t>
      </w:r>
      <w:r w:rsidR="005B4646" w:rsidRPr="00AF3F58">
        <w:rPr>
          <w:rFonts w:ascii="Times New Roman" w:hAnsi="Times New Roman"/>
          <w:sz w:val="24"/>
          <w:szCs w:val="24"/>
        </w:rPr>
        <w:t>ile görüşme yap</w:t>
      </w:r>
      <w:r>
        <w:rPr>
          <w:rFonts w:ascii="Times New Roman" w:hAnsi="Times New Roman"/>
          <w:sz w:val="24"/>
          <w:szCs w:val="24"/>
        </w:rPr>
        <w:t>ar.</w:t>
      </w:r>
    </w:p>
    <w:p w:rsidR="00873E54" w:rsidRPr="00AF3F58" w:rsidRDefault="00873E54" w:rsidP="00892D84">
      <w:pPr>
        <w:pStyle w:val="NormalWeb"/>
        <w:numPr>
          <w:ilvl w:val="0"/>
          <w:numId w:val="13"/>
        </w:numPr>
        <w:spacing w:before="0" w:beforeAutospacing="0" w:after="0" w:afterAutospacing="0" w:line="360" w:lineRule="auto"/>
        <w:jc w:val="both"/>
      </w:pPr>
      <w:r w:rsidRPr="00AF3F58">
        <w:t xml:space="preserve">Sınıf/şube </w:t>
      </w:r>
      <w:r w:rsidR="006334F5">
        <w:t>rehber</w:t>
      </w:r>
      <w:r w:rsidR="006334F5" w:rsidRPr="00AF3F58">
        <w:t xml:space="preserve"> </w:t>
      </w:r>
      <w:r w:rsidRPr="00AF3F58">
        <w:t xml:space="preserve">öğretmenleri </w:t>
      </w:r>
      <w:r w:rsidR="001346E1">
        <w:t>ve</w:t>
      </w:r>
      <w:r w:rsidRPr="00AF3F58">
        <w:t xml:space="preserve"> okul yönetimin</w:t>
      </w:r>
      <w:r w:rsidR="00ED39C1" w:rsidRPr="00AF3F58">
        <w:t>den</w:t>
      </w:r>
      <w:r w:rsidRPr="00AF3F58">
        <w:t xml:space="preserve"> öğrenci hakkında ayrıntılı bilgi </w:t>
      </w:r>
      <w:r w:rsidR="001346E1">
        <w:t xml:space="preserve">alır ve onları sürece </w:t>
      </w:r>
      <w:proofErr w:type="gramStart"/>
      <w:r w:rsidR="001346E1">
        <w:t>dahil</w:t>
      </w:r>
      <w:proofErr w:type="gramEnd"/>
      <w:r w:rsidR="001346E1">
        <w:t xml:space="preserve"> eder.</w:t>
      </w:r>
      <w:r w:rsidR="0054507D">
        <w:t xml:space="preserve"> </w:t>
      </w:r>
    </w:p>
    <w:p w:rsidR="00ED39C1" w:rsidRPr="00AF3F58" w:rsidRDefault="00ED39C1" w:rsidP="00892D84">
      <w:pPr>
        <w:pStyle w:val="NormalWeb"/>
        <w:numPr>
          <w:ilvl w:val="0"/>
          <w:numId w:val="13"/>
        </w:numPr>
        <w:spacing w:before="0" w:beforeAutospacing="0" w:after="0" w:afterAutospacing="0" w:line="360" w:lineRule="auto"/>
        <w:jc w:val="both"/>
      </w:pPr>
      <w:r w:rsidRPr="00AF3F58">
        <w:t>Öğrencinin ailesi ile görüşme yap</w:t>
      </w:r>
      <w:r w:rsidR="002570A5">
        <w:t>ar</w:t>
      </w:r>
      <w:r w:rsidRPr="00AF3F58">
        <w:t>.</w:t>
      </w:r>
    </w:p>
    <w:p w:rsidR="00873E54" w:rsidRPr="00AF3F58" w:rsidRDefault="00ED39C1" w:rsidP="00892D84">
      <w:pPr>
        <w:pStyle w:val="NormalWeb"/>
        <w:numPr>
          <w:ilvl w:val="0"/>
          <w:numId w:val="13"/>
        </w:numPr>
        <w:spacing w:before="0" w:beforeAutospacing="0" w:after="0" w:afterAutospacing="0" w:line="360" w:lineRule="auto"/>
        <w:jc w:val="both"/>
      </w:pPr>
      <w:r w:rsidRPr="00AF3F58">
        <w:t>İhmal sebepleri</w:t>
      </w:r>
      <w:r w:rsidR="00705AB8">
        <w:t>ni</w:t>
      </w:r>
      <w:r w:rsidRPr="00AF3F58">
        <w:t xml:space="preserve"> öğrenmeye çalışır.</w:t>
      </w:r>
    </w:p>
    <w:p w:rsidR="005B4646" w:rsidRPr="00AF3F58" w:rsidRDefault="00940F16" w:rsidP="00892D84">
      <w:pPr>
        <w:pStyle w:val="ListeParagraf"/>
        <w:numPr>
          <w:ilvl w:val="0"/>
          <w:numId w:val="13"/>
        </w:numPr>
        <w:spacing w:after="0" w:line="360" w:lineRule="auto"/>
        <w:jc w:val="both"/>
        <w:rPr>
          <w:rFonts w:ascii="Times New Roman" w:hAnsi="Times New Roman"/>
          <w:sz w:val="24"/>
          <w:szCs w:val="24"/>
        </w:rPr>
      </w:pPr>
      <w:r>
        <w:rPr>
          <w:rFonts w:ascii="Times New Roman" w:hAnsi="Times New Roman"/>
          <w:sz w:val="24"/>
          <w:szCs w:val="24"/>
        </w:rPr>
        <w:t>İhmal</w:t>
      </w:r>
      <w:r w:rsidR="00914773">
        <w:rPr>
          <w:rFonts w:ascii="Times New Roman" w:hAnsi="Times New Roman"/>
          <w:sz w:val="24"/>
          <w:szCs w:val="24"/>
        </w:rPr>
        <w:t>i</w:t>
      </w:r>
      <w:r w:rsidR="00536DB2">
        <w:rPr>
          <w:rFonts w:ascii="Times New Roman" w:hAnsi="Times New Roman"/>
          <w:sz w:val="24"/>
          <w:szCs w:val="24"/>
        </w:rPr>
        <w:t>n</w:t>
      </w:r>
      <w:r>
        <w:rPr>
          <w:rFonts w:ascii="Times New Roman" w:hAnsi="Times New Roman"/>
          <w:sz w:val="24"/>
          <w:szCs w:val="24"/>
        </w:rPr>
        <w:t xml:space="preserve"> sebepleri doğrultusunda</w:t>
      </w:r>
      <w:r w:rsidR="005B4646" w:rsidRPr="00AF3F58">
        <w:rPr>
          <w:rFonts w:ascii="Times New Roman" w:hAnsi="Times New Roman"/>
          <w:sz w:val="24"/>
          <w:szCs w:val="24"/>
        </w:rPr>
        <w:t xml:space="preserve"> öğrenci</w:t>
      </w:r>
      <w:r w:rsidR="00914773">
        <w:rPr>
          <w:rFonts w:ascii="Times New Roman" w:hAnsi="Times New Roman"/>
          <w:sz w:val="24"/>
          <w:szCs w:val="24"/>
        </w:rPr>
        <w:t>yi</w:t>
      </w:r>
      <w:r w:rsidR="005B4646" w:rsidRPr="00AF3F58">
        <w:rPr>
          <w:rFonts w:ascii="Times New Roman" w:hAnsi="Times New Roman"/>
          <w:sz w:val="24"/>
          <w:szCs w:val="24"/>
        </w:rPr>
        <w:t xml:space="preserve"> sağlık kuruluşlarına</w:t>
      </w:r>
      <w:r w:rsidR="00ED39C1" w:rsidRPr="00AF3F58">
        <w:rPr>
          <w:rFonts w:ascii="Times New Roman" w:hAnsi="Times New Roman"/>
          <w:sz w:val="24"/>
          <w:szCs w:val="24"/>
        </w:rPr>
        <w:t xml:space="preserve"> </w:t>
      </w:r>
      <w:r w:rsidR="00914773">
        <w:rPr>
          <w:rFonts w:ascii="Times New Roman" w:hAnsi="Times New Roman"/>
          <w:sz w:val="24"/>
          <w:szCs w:val="24"/>
        </w:rPr>
        <w:t xml:space="preserve">yönlendirir, gerektiğinde </w:t>
      </w:r>
      <w:proofErr w:type="spellStart"/>
      <w:r w:rsidR="00ED39C1" w:rsidRPr="00AF3F58">
        <w:rPr>
          <w:rFonts w:ascii="Times New Roman" w:hAnsi="Times New Roman"/>
          <w:sz w:val="24"/>
          <w:szCs w:val="24"/>
        </w:rPr>
        <w:t>ASPB’ye</w:t>
      </w:r>
      <w:proofErr w:type="spellEnd"/>
      <w:r w:rsidR="00ED39C1" w:rsidRPr="00AF3F58">
        <w:rPr>
          <w:rFonts w:ascii="Times New Roman" w:hAnsi="Times New Roman"/>
          <w:sz w:val="24"/>
          <w:szCs w:val="24"/>
        </w:rPr>
        <w:t xml:space="preserve"> bağlı</w:t>
      </w:r>
      <w:r w:rsidR="005B4646" w:rsidRPr="00AF3F58">
        <w:rPr>
          <w:rFonts w:ascii="Times New Roman" w:hAnsi="Times New Roman"/>
          <w:sz w:val="24"/>
          <w:szCs w:val="24"/>
        </w:rPr>
        <w:t xml:space="preserve"> il</w:t>
      </w:r>
      <w:r w:rsidR="00914773">
        <w:rPr>
          <w:rFonts w:ascii="Times New Roman" w:hAnsi="Times New Roman"/>
          <w:sz w:val="24"/>
          <w:szCs w:val="24"/>
        </w:rPr>
        <w:t>/</w:t>
      </w:r>
      <w:r w:rsidR="005B4646" w:rsidRPr="00AF3F58">
        <w:rPr>
          <w:rFonts w:ascii="Times New Roman" w:hAnsi="Times New Roman"/>
          <w:sz w:val="24"/>
          <w:szCs w:val="24"/>
        </w:rPr>
        <w:t xml:space="preserve"> ilçe müdürlüklerine bildiri</w:t>
      </w:r>
      <w:r w:rsidR="00914773">
        <w:rPr>
          <w:rFonts w:ascii="Times New Roman" w:hAnsi="Times New Roman"/>
          <w:sz w:val="24"/>
          <w:szCs w:val="24"/>
        </w:rPr>
        <w:t>r.</w:t>
      </w:r>
    </w:p>
    <w:p w:rsidR="005B4646" w:rsidRPr="00AF3F58" w:rsidRDefault="005B4646" w:rsidP="00892D84">
      <w:pPr>
        <w:pStyle w:val="ListeParagraf"/>
        <w:numPr>
          <w:ilvl w:val="0"/>
          <w:numId w:val="13"/>
        </w:numPr>
        <w:spacing w:after="0" w:line="360" w:lineRule="auto"/>
        <w:jc w:val="both"/>
        <w:rPr>
          <w:rFonts w:ascii="Times New Roman" w:hAnsi="Times New Roman"/>
          <w:sz w:val="24"/>
          <w:szCs w:val="24"/>
        </w:rPr>
      </w:pPr>
      <w:r w:rsidRPr="00AF3F58">
        <w:rPr>
          <w:rFonts w:ascii="Times New Roman" w:hAnsi="Times New Roman"/>
          <w:sz w:val="24"/>
          <w:szCs w:val="24"/>
        </w:rPr>
        <w:t>Maddi yoksunlu</w:t>
      </w:r>
      <w:r w:rsidR="00ED39C1" w:rsidRPr="00AF3F58">
        <w:rPr>
          <w:rFonts w:ascii="Times New Roman" w:hAnsi="Times New Roman"/>
          <w:sz w:val="24"/>
          <w:szCs w:val="24"/>
        </w:rPr>
        <w:t>k durumlarında</w:t>
      </w:r>
      <w:r w:rsidRPr="00AF3F58">
        <w:rPr>
          <w:rFonts w:ascii="Times New Roman" w:hAnsi="Times New Roman"/>
          <w:sz w:val="24"/>
          <w:szCs w:val="24"/>
        </w:rPr>
        <w:t xml:space="preserve"> aile</w:t>
      </w:r>
      <w:r w:rsidR="000A704B">
        <w:rPr>
          <w:rFonts w:ascii="Times New Roman" w:hAnsi="Times New Roman"/>
          <w:sz w:val="24"/>
          <w:szCs w:val="24"/>
        </w:rPr>
        <w:t>yi</w:t>
      </w:r>
      <w:r w:rsidRPr="00AF3F58">
        <w:rPr>
          <w:rFonts w:ascii="Times New Roman" w:hAnsi="Times New Roman"/>
          <w:sz w:val="24"/>
          <w:szCs w:val="24"/>
        </w:rPr>
        <w:t xml:space="preserve"> valilik, kaymakamlık, belediye ve ASPB gibi ilgili kurumlara yönlendiri</w:t>
      </w:r>
      <w:r w:rsidR="000A704B">
        <w:rPr>
          <w:rFonts w:ascii="Times New Roman" w:hAnsi="Times New Roman"/>
          <w:sz w:val="24"/>
          <w:szCs w:val="24"/>
        </w:rPr>
        <w:t>r.</w:t>
      </w:r>
    </w:p>
    <w:p w:rsidR="005B4646" w:rsidRPr="00AF3F58" w:rsidRDefault="005B4646" w:rsidP="00AF3F58">
      <w:pPr>
        <w:pStyle w:val="ListeParagraf"/>
        <w:spacing w:after="0" w:line="360" w:lineRule="auto"/>
        <w:ind w:left="1440"/>
        <w:jc w:val="both"/>
        <w:rPr>
          <w:rFonts w:ascii="Times New Roman" w:hAnsi="Times New Roman"/>
          <w:sz w:val="24"/>
          <w:szCs w:val="24"/>
        </w:rPr>
      </w:pPr>
    </w:p>
    <w:p w:rsidR="005B4646" w:rsidRPr="007155A7" w:rsidRDefault="005B4646" w:rsidP="007155A7">
      <w:pPr>
        <w:pStyle w:val="Balk3"/>
      </w:pPr>
      <w:bookmarkStart w:id="8" w:name="_Toc403155415"/>
      <w:proofErr w:type="gramStart"/>
      <w:r w:rsidRPr="007155A7">
        <w:t>c</w:t>
      </w:r>
      <w:proofErr w:type="gramEnd"/>
      <w:r w:rsidRPr="007155A7">
        <w:t>. 3. Şiddete Maruz Kalan ve Şiddet Uygulayan Öğrenciler İle Karşılaşıldığında Yapılması Gerekenler</w:t>
      </w:r>
      <w:bookmarkEnd w:id="8"/>
    </w:p>
    <w:p w:rsidR="005B4646" w:rsidRPr="0023671A" w:rsidRDefault="005B4646" w:rsidP="0023671A">
      <w:pPr>
        <w:pStyle w:val="Balk3"/>
      </w:pPr>
      <w:bookmarkStart w:id="9" w:name="_Toc403155416"/>
      <w:r w:rsidRPr="0023671A">
        <w:t>Şiddete Maruz Kalan</w:t>
      </w:r>
      <w:r w:rsidR="00013CD2" w:rsidRPr="0023671A">
        <w:t xml:space="preserve"> Öğrencile</w:t>
      </w:r>
      <w:r w:rsidR="00BB5490" w:rsidRPr="0023671A">
        <w:t>r</w:t>
      </w:r>
      <w:r w:rsidRPr="0023671A">
        <w:t>;</w:t>
      </w:r>
      <w:bookmarkEnd w:id="9"/>
    </w:p>
    <w:p w:rsidR="00737F20" w:rsidRPr="00AF3F58" w:rsidRDefault="00737F20" w:rsidP="00892D84">
      <w:pPr>
        <w:pStyle w:val="NormalWeb"/>
        <w:numPr>
          <w:ilvl w:val="0"/>
          <w:numId w:val="19"/>
        </w:numPr>
        <w:spacing w:before="0" w:beforeAutospacing="0" w:after="0" w:afterAutospacing="0" w:line="360" w:lineRule="auto"/>
        <w:jc w:val="both"/>
      </w:pPr>
      <w:r w:rsidRPr="00AF3F58">
        <w:t>Okuldaki öğrencilerin fiziksel (fiziki muayene yap</w:t>
      </w:r>
      <w:r w:rsidR="00C11D15" w:rsidRPr="00AF3F58">
        <w:t>madan</w:t>
      </w:r>
      <w:r w:rsidRPr="00AF3F58">
        <w:t>, moruklar, şişlik, kızarık</w:t>
      </w:r>
      <w:r w:rsidR="00C11D15" w:rsidRPr="00AF3F58">
        <w:t xml:space="preserve">lık </w:t>
      </w:r>
      <w:r w:rsidR="00BB5490">
        <w:t>vb.</w:t>
      </w:r>
      <w:r w:rsidRPr="00AF3F58">
        <w:t xml:space="preserve">)  ve psikolojik değişiklikler (içe kapanma, sinirlilik, iştahsızlık vb.) </w:t>
      </w:r>
      <w:r w:rsidR="008730B1">
        <w:t>okul bileşenlerince</w:t>
      </w:r>
      <w:r w:rsidRPr="00AF3F58">
        <w:t xml:space="preserve"> takip ed</w:t>
      </w:r>
      <w:r w:rsidR="008730B1">
        <w:t>ilir.</w:t>
      </w:r>
    </w:p>
    <w:p w:rsidR="000164E3" w:rsidRPr="00AF3F58" w:rsidRDefault="000164E3" w:rsidP="00892D84">
      <w:pPr>
        <w:pStyle w:val="NormalWeb"/>
        <w:numPr>
          <w:ilvl w:val="0"/>
          <w:numId w:val="19"/>
        </w:numPr>
        <w:spacing w:before="0" w:beforeAutospacing="0" w:after="0" w:afterAutospacing="0" w:line="360" w:lineRule="auto"/>
        <w:jc w:val="both"/>
      </w:pPr>
      <w:r w:rsidRPr="00AF3F58">
        <w:t>Fiziksel ve psikolojik değişiklikler gözlenen öğrenciler hakkında ayrıntılı bilgi almak amacıyla sınıf/şube</w:t>
      </w:r>
      <w:r w:rsidR="006334F5" w:rsidRPr="006334F5">
        <w:t xml:space="preserve"> </w:t>
      </w:r>
      <w:r w:rsidR="006334F5">
        <w:t>rehber</w:t>
      </w:r>
      <w:r w:rsidRPr="00AF3F58">
        <w:t xml:space="preserve"> öğretmenleri ve okul yönetimi ile işbirliğine gidil</w:t>
      </w:r>
      <w:r w:rsidR="00C11D15" w:rsidRPr="00AF3F58">
        <w:t>ir.</w:t>
      </w:r>
      <w:r w:rsidRPr="00AF3F58">
        <w:t xml:space="preserve"> </w:t>
      </w:r>
    </w:p>
    <w:p w:rsidR="000164E3" w:rsidRPr="00AF3F58" w:rsidRDefault="000164E3" w:rsidP="00892D84">
      <w:pPr>
        <w:pStyle w:val="NormalWeb"/>
        <w:numPr>
          <w:ilvl w:val="0"/>
          <w:numId w:val="19"/>
        </w:numPr>
        <w:spacing w:before="0" w:beforeAutospacing="0" w:after="0" w:afterAutospacing="0" w:line="360" w:lineRule="auto"/>
        <w:jc w:val="both"/>
      </w:pPr>
      <w:r w:rsidRPr="00AF3F58">
        <w:t>Şiddete maruz kalan öğrencinin kim/kimler tarafından şiddete maruz bırakıldığı tespit edil</w:t>
      </w:r>
      <w:r w:rsidR="00C11D15" w:rsidRPr="00AF3F58">
        <w:t>ir.</w:t>
      </w:r>
      <w:r w:rsidRPr="00AF3F58">
        <w:t xml:space="preserve"> </w:t>
      </w:r>
    </w:p>
    <w:p w:rsidR="00BC0EA9" w:rsidRPr="008511F3" w:rsidRDefault="008511F3" w:rsidP="00892D84">
      <w:pPr>
        <w:pStyle w:val="ListeParagraf"/>
        <w:numPr>
          <w:ilvl w:val="0"/>
          <w:numId w:val="19"/>
        </w:numPr>
        <w:spacing w:after="0" w:line="360" w:lineRule="auto"/>
        <w:jc w:val="both"/>
        <w:rPr>
          <w:rFonts w:ascii="Times New Roman" w:hAnsi="Times New Roman"/>
          <w:sz w:val="24"/>
          <w:szCs w:val="24"/>
        </w:rPr>
      </w:pPr>
      <w:r w:rsidRPr="008511F3">
        <w:rPr>
          <w:rFonts w:ascii="Times New Roman" w:hAnsi="Times New Roman"/>
          <w:sz w:val="24"/>
          <w:szCs w:val="24"/>
        </w:rPr>
        <w:t>Şiddete maruz kalan ö</w:t>
      </w:r>
      <w:r w:rsidR="000164E3" w:rsidRPr="008511F3">
        <w:rPr>
          <w:rFonts w:ascii="Times New Roman" w:hAnsi="Times New Roman"/>
          <w:sz w:val="24"/>
          <w:szCs w:val="24"/>
        </w:rPr>
        <w:t>ğrenci ile görüşme yapıl</w:t>
      </w:r>
      <w:r w:rsidR="00C11D15" w:rsidRPr="008511F3">
        <w:rPr>
          <w:rFonts w:ascii="Times New Roman" w:hAnsi="Times New Roman"/>
          <w:sz w:val="24"/>
          <w:szCs w:val="24"/>
        </w:rPr>
        <w:t>ır</w:t>
      </w:r>
      <w:r w:rsidR="00BC0EA9" w:rsidRPr="008511F3">
        <w:rPr>
          <w:rFonts w:ascii="Times New Roman" w:hAnsi="Times New Roman"/>
          <w:sz w:val="24"/>
          <w:szCs w:val="24"/>
        </w:rPr>
        <w:t xml:space="preserve">. </w:t>
      </w:r>
    </w:p>
    <w:p w:rsidR="0016036E" w:rsidRPr="00AF3F58" w:rsidRDefault="000164E3" w:rsidP="00892D84">
      <w:pPr>
        <w:pStyle w:val="NormalWeb"/>
        <w:numPr>
          <w:ilvl w:val="0"/>
          <w:numId w:val="19"/>
        </w:numPr>
        <w:spacing w:before="0" w:beforeAutospacing="0" w:after="0" w:afterAutospacing="0" w:line="360" w:lineRule="auto"/>
        <w:jc w:val="both"/>
      </w:pPr>
      <w:r w:rsidRPr="00AF3F58">
        <w:t>Şiddete maruz kalan çocukların velileri</w:t>
      </w:r>
      <w:r w:rsidR="000B428B" w:rsidRPr="00AF3F58">
        <w:t>nden bilgi al</w:t>
      </w:r>
      <w:r w:rsidR="00BC0EA9" w:rsidRPr="00AF3F58">
        <w:t xml:space="preserve">ınır </w:t>
      </w:r>
      <w:r w:rsidR="0016036E" w:rsidRPr="00AF3F58">
        <w:t xml:space="preserve">ve </w:t>
      </w:r>
      <w:r w:rsidR="00BC0EA9" w:rsidRPr="00AF3F58">
        <w:t xml:space="preserve">veliye </w:t>
      </w:r>
      <w:r w:rsidR="000B428B" w:rsidRPr="00AF3F58">
        <w:t>bilgilendirme yapıl</w:t>
      </w:r>
      <w:r w:rsidR="00BC0EA9" w:rsidRPr="00AF3F58">
        <w:t xml:space="preserve">ır. </w:t>
      </w:r>
      <w:r w:rsidR="000B428B" w:rsidRPr="00AF3F58">
        <w:t xml:space="preserve"> </w:t>
      </w:r>
    </w:p>
    <w:p w:rsidR="0016036E" w:rsidRPr="00AF3F58" w:rsidRDefault="00824092" w:rsidP="00892D84">
      <w:pPr>
        <w:pStyle w:val="NormalWeb"/>
        <w:numPr>
          <w:ilvl w:val="0"/>
          <w:numId w:val="19"/>
        </w:numPr>
        <w:spacing w:before="0" w:beforeAutospacing="0" w:after="0" w:afterAutospacing="0" w:line="360" w:lineRule="auto"/>
        <w:jc w:val="both"/>
      </w:pPr>
      <w:r w:rsidRPr="00AF3F58">
        <w:lastRenderedPageBreak/>
        <w:t xml:space="preserve">Çocuğa yönelik şiddetin veli tarafından uygulanması halinde </w:t>
      </w:r>
      <w:r w:rsidR="0016036E" w:rsidRPr="00AF3F58">
        <w:t xml:space="preserve">adli ve kolluk birimleri </w:t>
      </w:r>
      <w:r w:rsidRPr="00AF3F58">
        <w:t>ile</w:t>
      </w:r>
      <w:r w:rsidR="0016036E" w:rsidRPr="00AF3F58">
        <w:t xml:space="preserve"> </w:t>
      </w:r>
      <w:proofErr w:type="spellStart"/>
      <w:r w:rsidR="0016036E" w:rsidRPr="00AF3F58">
        <w:t>ASPB</w:t>
      </w:r>
      <w:r w:rsidRPr="00AF3F58">
        <w:t>’ye</w:t>
      </w:r>
      <w:proofErr w:type="spellEnd"/>
      <w:r w:rsidRPr="00AF3F58">
        <w:t xml:space="preserve"> (</w:t>
      </w:r>
      <w:r w:rsidR="0016036E" w:rsidRPr="00AF3F58">
        <w:t>il/ilçe müdürlükleri</w:t>
      </w:r>
      <w:r w:rsidRPr="00AF3F58">
        <w:t>, ALO 183 telefon hattı</w:t>
      </w:r>
      <w:r w:rsidR="00100C8C">
        <w:t xml:space="preserve"> vb.</w:t>
      </w:r>
      <w:r w:rsidRPr="00AF3F58">
        <w:t xml:space="preserve">) </w:t>
      </w:r>
      <w:r w:rsidR="0016036E" w:rsidRPr="00AF3F58">
        <w:t>bildirimde bulunul</w:t>
      </w:r>
      <w:r w:rsidR="00DE007D" w:rsidRPr="00AF3F58">
        <w:t>ur.</w:t>
      </w:r>
      <w:r w:rsidR="0016036E" w:rsidRPr="00AF3F58">
        <w:t xml:space="preserve"> </w:t>
      </w:r>
    </w:p>
    <w:p w:rsidR="00DE007D" w:rsidRPr="00AF3F58" w:rsidRDefault="0016036E" w:rsidP="00892D84">
      <w:pPr>
        <w:pStyle w:val="NormalWeb"/>
        <w:numPr>
          <w:ilvl w:val="0"/>
          <w:numId w:val="19"/>
        </w:numPr>
        <w:spacing w:before="0" w:beforeAutospacing="0" w:after="0" w:afterAutospacing="0" w:line="360" w:lineRule="auto"/>
        <w:jc w:val="both"/>
      </w:pPr>
      <w:r w:rsidRPr="00AF3F58">
        <w:t>Öğrenciye yönelik psikolojik d</w:t>
      </w:r>
      <w:r w:rsidR="00790774">
        <w:t>anışmanlık süreci planlayarak</w:t>
      </w:r>
      <w:r w:rsidR="00DE007D" w:rsidRPr="00AF3F58">
        <w:t xml:space="preserve"> </w:t>
      </w:r>
      <w:r w:rsidR="0057695C" w:rsidRPr="00AF3F58">
        <w:t>uygula</w:t>
      </w:r>
      <w:r w:rsidR="00DE007D" w:rsidRPr="00AF3F58">
        <w:t>r.</w:t>
      </w:r>
    </w:p>
    <w:p w:rsidR="009F610F" w:rsidRPr="00AF3F58" w:rsidRDefault="0057695C" w:rsidP="00892D84">
      <w:pPr>
        <w:pStyle w:val="NormalWeb"/>
        <w:numPr>
          <w:ilvl w:val="0"/>
          <w:numId w:val="19"/>
        </w:numPr>
        <w:spacing w:before="0" w:beforeAutospacing="0" w:after="0" w:afterAutospacing="0" w:line="360" w:lineRule="auto"/>
        <w:jc w:val="both"/>
      </w:pPr>
      <w:r w:rsidRPr="00AF3F58">
        <w:t>Danışmanlık süreci hakkında aile, öğretmen ve okul yönetimi</w:t>
      </w:r>
      <w:r w:rsidR="00BA5C09" w:rsidRPr="00AF3F58">
        <w:t>ne</w:t>
      </w:r>
      <w:r w:rsidRPr="00AF3F58">
        <w:t xml:space="preserve"> gerekli bilgilendirme yapıl</w:t>
      </w:r>
      <w:r w:rsidR="00BA5C09" w:rsidRPr="00AF3F58">
        <w:t>ır</w:t>
      </w:r>
      <w:r w:rsidRPr="00AF3F58">
        <w:t xml:space="preserve"> ve gerekli desteğin sağlanması için işbirliğine gidil</w:t>
      </w:r>
      <w:r w:rsidR="00BA5C09" w:rsidRPr="00AF3F58">
        <w:t>ir.</w:t>
      </w:r>
    </w:p>
    <w:p w:rsidR="00BA5C09" w:rsidRPr="00D21FF1" w:rsidRDefault="00932B7A" w:rsidP="00892D84">
      <w:pPr>
        <w:pStyle w:val="ListeParagraf"/>
        <w:numPr>
          <w:ilvl w:val="0"/>
          <w:numId w:val="19"/>
        </w:numPr>
        <w:spacing w:after="0" w:line="360" w:lineRule="auto"/>
        <w:jc w:val="both"/>
        <w:rPr>
          <w:rFonts w:ascii="Times New Roman" w:hAnsi="Times New Roman"/>
          <w:sz w:val="24"/>
          <w:szCs w:val="24"/>
        </w:rPr>
      </w:pPr>
      <w:r w:rsidRPr="00D21FF1">
        <w:rPr>
          <w:rFonts w:ascii="Times New Roman" w:hAnsi="Times New Roman"/>
          <w:sz w:val="24"/>
          <w:szCs w:val="24"/>
        </w:rPr>
        <w:t>Gerekli hallerde öğrenci çocuk ve ergen ruh sağlığı merkezleri gibi sağlık kuruluşlarına yönlendiril</w:t>
      </w:r>
      <w:r w:rsidR="00BA5C09" w:rsidRPr="00D21FF1">
        <w:rPr>
          <w:rFonts w:ascii="Times New Roman" w:hAnsi="Times New Roman"/>
          <w:sz w:val="24"/>
          <w:szCs w:val="24"/>
        </w:rPr>
        <w:t>ir.</w:t>
      </w:r>
    </w:p>
    <w:p w:rsidR="00826483" w:rsidRPr="00D21FF1" w:rsidRDefault="00826483" w:rsidP="00892D84">
      <w:pPr>
        <w:pStyle w:val="ListeParagraf"/>
        <w:numPr>
          <w:ilvl w:val="0"/>
          <w:numId w:val="19"/>
        </w:numPr>
        <w:tabs>
          <w:tab w:val="left" w:pos="851"/>
        </w:tabs>
        <w:spacing w:after="0" w:line="360" w:lineRule="auto"/>
        <w:jc w:val="both"/>
        <w:rPr>
          <w:rFonts w:ascii="Times New Roman" w:hAnsi="Times New Roman"/>
          <w:sz w:val="24"/>
          <w:szCs w:val="24"/>
        </w:rPr>
      </w:pPr>
      <w:r w:rsidRPr="00D21FF1">
        <w:rPr>
          <w:rFonts w:ascii="Times New Roman" w:hAnsi="Times New Roman"/>
          <w:sz w:val="24"/>
          <w:szCs w:val="24"/>
        </w:rPr>
        <w:t xml:space="preserve">Okul dışında yaşanan şiddet olayları için öğrenci ile yapılan görüşme sonrasında </w:t>
      </w:r>
      <w:r w:rsidR="0026351B" w:rsidRPr="00D21FF1">
        <w:rPr>
          <w:rFonts w:ascii="Times New Roman" w:hAnsi="Times New Roman"/>
          <w:sz w:val="24"/>
          <w:szCs w:val="24"/>
        </w:rPr>
        <w:t>t</w:t>
      </w:r>
      <w:r w:rsidR="007E1CEF" w:rsidRPr="00D21FF1">
        <w:rPr>
          <w:rFonts w:ascii="Times New Roman" w:hAnsi="Times New Roman"/>
          <w:sz w:val="24"/>
          <w:szCs w:val="24"/>
        </w:rPr>
        <w:t>utana</w:t>
      </w:r>
      <w:r w:rsidR="0026351B" w:rsidRPr="00D21FF1">
        <w:rPr>
          <w:rFonts w:ascii="Times New Roman" w:hAnsi="Times New Roman"/>
          <w:sz w:val="24"/>
          <w:szCs w:val="24"/>
        </w:rPr>
        <w:t>k</w:t>
      </w:r>
      <w:r w:rsidRPr="00D21FF1">
        <w:rPr>
          <w:rFonts w:ascii="Times New Roman" w:hAnsi="Times New Roman"/>
          <w:sz w:val="24"/>
          <w:szCs w:val="24"/>
        </w:rPr>
        <w:t xml:space="preserve"> tutul</w:t>
      </w:r>
      <w:r w:rsidR="007E1CEF" w:rsidRPr="00D21FF1">
        <w:rPr>
          <w:rFonts w:ascii="Times New Roman" w:hAnsi="Times New Roman"/>
          <w:sz w:val="24"/>
          <w:szCs w:val="24"/>
        </w:rPr>
        <w:t xml:space="preserve">ur ve </w:t>
      </w:r>
      <w:r w:rsidRPr="00D21FF1">
        <w:rPr>
          <w:rFonts w:ascii="Times New Roman" w:hAnsi="Times New Roman"/>
          <w:sz w:val="24"/>
          <w:szCs w:val="24"/>
        </w:rPr>
        <w:t>kolluk kuvvetlerine bildirimde bulunul</w:t>
      </w:r>
      <w:r w:rsidR="007E1CEF" w:rsidRPr="00D21FF1">
        <w:rPr>
          <w:rFonts w:ascii="Times New Roman" w:hAnsi="Times New Roman"/>
          <w:sz w:val="24"/>
          <w:szCs w:val="24"/>
        </w:rPr>
        <w:t>ur.</w:t>
      </w:r>
      <w:r w:rsidRPr="00D21FF1">
        <w:rPr>
          <w:rFonts w:ascii="Times New Roman" w:hAnsi="Times New Roman"/>
          <w:sz w:val="24"/>
          <w:szCs w:val="24"/>
        </w:rPr>
        <w:t xml:space="preserve">  </w:t>
      </w:r>
    </w:p>
    <w:p w:rsidR="009F7F67" w:rsidRPr="00AF3F58" w:rsidRDefault="009F7F67" w:rsidP="00D21FF1">
      <w:pPr>
        <w:spacing w:after="0" w:line="360" w:lineRule="auto"/>
        <w:ind w:left="1134"/>
        <w:jc w:val="both"/>
        <w:rPr>
          <w:rFonts w:ascii="Times New Roman" w:hAnsi="Times New Roman"/>
          <w:sz w:val="24"/>
          <w:szCs w:val="24"/>
        </w:rPr>
      </w:pPr>
    </w:p>
    <w:p w:rsidR="000164E3" w:rsidRPr="00AA0BD4" w:rsidRDefault="005B4646" w:rsidP="0023671A">
      <w:pPr>
        <w:pStyle w:val="Balk3"/>
        <w:rPr>
          <w:i/>
        </w:rPr>
      </w:pPr>
      <w:bookmarkStart w:id="10" w:name="_Toc403155417"/>
      <w:r w:rsidRPr="00AA0BD4">
        <w:t>Şiddet Uygulayan</w:t>
      </w:r>
      <w:r w:rsidR="00AA0BD4" w:rsidRPr="00AA0BD4">
        <w:t xml:space="preserve"> Öğrenciler</w:t>
      </w:r>
      <w:r w:rsidR="009F610F" w:rsidRPr="00AA0BD4">
        <w:t>;</w:t>
      </w:r>
      <w:bookmarkEnd w:id="10"/>
    </w:p>
    <w:p w:rsidR="009F610F" w:rsidRPr="00F94B79" w:rsidRDefault="00F94B79" w:rsidP="00892D84">
      <w:pPr>
        <w:pStyle w:val="ListeParagraf"/>
        <w:numPr>
          <w:ilvl w:val="0"/>
          <w:numId w:val="20"/>
        </w:numPr>
        <w:tabs>
          <w:tab w:val="left" w:pos="1560"/>
        </w:tabs>
        <w:spacing w:after="0" w:line="360" w:lineRule="auto"/>
        <w:jc w:val="both"/>
        <w:rPr>
          <w:rFonts w:ascii="Times New Roman" w:hAnsi="Times New Roman"/>
          <w:sz w:val="24"/>
          <w:szCs w:val="24"/>
        </w:rPr>
      </w:pPr>
      <w:r>
        <w:rPr>
          <w:rFonts w:ascii="Times New Roman" w:hAnsi="Times New Roman"/>
          <w:sz w:val="24"/>
          <w:szCs w:val="24"/>
        </w:rPr>
        <w:t xml:space="preserve">  </w:t>
      </w:r>
      <w:r w:rsidR="009F610F" w:rsidRPr="00F94B79">
        <w:rPr>
          <w:rFonts w:ascii="Times New Roman" w:hAnsi="Times New Roman"/>
          <w:sz w:val="24"/>
          <w:szCs w:val="24"/>
        </w:rPr>
        <w:t>Şiddet uygulayan öğrenci ile görüşme yapıl</w:t>
      </w:r>
      <w:r w:rsidR="00D80CF6" w:rsidRPr="00F94B79">
        <w:rPr>
          <w:rFonts w:ascii="Times New Roman" w:hAnsi="Times New Roman"/>
          <w:sz w:val="24"/>
          <w:szCs w:val="24"/>
        </w:rPr>
        <w:t>ır.</w:t>
      </w:r>
    </w:p>
    <w:p w:rsidR="009F610F" w:rsidRPr="00AF3F58" w:rsidRDefault="00F94B79" w:rsidP="00892D84">
      <w:pPr>
        <w:pStyle w:val="NormalWeb"/>
        <w:numPr>
          <w:ilvl w:val="0"/>
          <w:numId w:val="20"/>
        </w:numPr>
        <w:tabs>
          <w:tab w:val="left" w:pos="1560"/>
        </w:tabs>
        <w:spacing w:before="0" w:beforeAutospacing="0" w:after="0" w:afterAutospacing="0" w:line="360" w:lineRule="auto"/>
        <w:jc w:val="both"/>
      </w:pPr>
      <w:r>
        <w:t xml:space="preserve">  </w:t>
      </w:r>
      <w:r w:rsidR="009F610F" w:rsidRPr="00AF3F58">
        <w:t xml:space="preserve">Şiddet uygulayan öğrenci hakkında ayrıntılı bilgi </w:t>
      </w:r>
      <w:r w:rsidR="00FD51F8" w:rsidRPr="00AF3F58">
        <w:t xml:space="preserve">ve destek </w:t>
      </w:r>
      <w:r w:rsidR="009F610F" w:rsidRPr="00AF3F58">
        <w:t xml:space="preserve">almak amacıyla sınıf/şube </w:t>
      </w:r>
      <w:r w:rsidR="006334F5">
        <w:t>rehber</w:t>
      </w:r>
      <w:r w:rsidR="006334F5" w:rsidRPr="00AF3F58">
        <w:t xml:space="preserve"> </w:t>
      </w:r>
      <w:r w:rsidR="009F610F" w:rsidRPr="00AF3F58">
        <w:t>öğretmenleri ve okul yönetimi ile işbirliğine gidil</w:t>
      </w:r>
      <w:r w:rsidR="00D80CF6" w:rsidRPr="00AF3F58">
        <w:t>ir.</w:t>
      </w:r>
      <w:r w:rsidR="009F610F" w:rsidRPr="00AF3F58">
        <w:t xml:space="preserve"> </w:t>
      </w:r>
    </w:p>
    <w:p w:rsidR="00FD51F8" w:rsidRPr="00AF3F58" w:rsidRDefault="00FD51F8" w:rsidP="00892D84">
      <w:pPr>
        <w:pStyle w:val="NormalWeb"/>
        <w:numPr>
          <w:ilvl w:val="0"/>
          <w:numId w:val="20"/>
        </w:numPr>
        <w:spacing w:before="0" w:beforeAutospacing="0" w:after="0" w:afterAutospacing="0" w:line="360" w:lineRule="auto"/>
        <w:jc w:val="both"/>
      </w:pPr>
      <w:r w:rsidRPr="00AF3F58">
        <w:t>Şiddet uygulayan öğrencinin aile</w:t>
      </w:r>
      <w:r w:rsidR="000B5AA1" w:rsidRPr="00AF3F58">
        <w:t>sinin sürece aktif olarak katılması sağlan</w:t>
      </w:r>
      <w:r w:rsidR="00D80CF6" w:rsidRPr="00AF3F58">
        <w:t>ır.</w:t>
      </w:r>
      <w:r w:rsidR="000B5AA1" w:rsidRPr="00AF3F58">
        <w:t xml:space="preserve">  </w:t>
      </w:r>
      <w:r w:rsidRPr="00AF3F58">
        <w:t xml:space="preserve"> </w:t>
      </w:r>
    </w:p>
    <w:p w:rsidR="00FD51F8" w:rsidRPr="00F94B79" w:rsidRDefault="00FD51F8" w:rsidP="00892D84">
      <w:pPr>
        <w:pStyle w:val="ListeParagraf"/>
        <w:numPr>
          <w:ilvl w:val="0"/>
          <w:numId w:val="20"/>
        </w:numPr>
        <w:spacing w:after="0" w:line="360" w:lineRule="auto"/>
        <w:jc w:val="both"/>
        <w:rPr>
          <w:rFonts w:ascii="Times New Roman" w:hAnsi="Times New Roman"/>
          <w:sz w:val="24"/>
          <w:szCs w:val="24"/>
        </w:rPr>
      </w:pPr>
      <w:r w:rsidRPr="00F94B79">
        <w:rPr>
          <w:rFonts w:ascii="Times New Roman" w:hAnsi="Times New Roman"/>
          <w:sz w:val="24"/>
          <w:szCs w:val="24"/>
        </w:rPr>
        <w:t>Danışmanlık süreci planla</w:t>
      </w:r>
      <w:r w:rsidR="00F94B79">
        <w:rPr>
          <w:rFonts w:ascii="Times New Roman" w:hAnsi="Times New Roman"/>
          <w:sz w:val="24"/>
          <w:szCs w:val="24"/>
        </w:rPr>
        <w:t>yarak,</w:t>
      </w:r>
      <w:r w:rsidR="00D80CF6" w:rsidRPr="00F94B79">
        <w:rPr>
          <w:rFonts w:ascii="Times New Roman" w:hAnsi="Times New Roman"/>
          <w:sz w:val="24"/>
          <w:szCs w:val="24"/>
        </w:rPr>
        <w:t xml:space="preserve"> </w:t>
      </w:r>
      <w:r w:rsidRPr="00F94B79">
        <w:rPr>
          <w:rFonts w:ascii="Times New Roman" w:hAnsi="Times New Roman"/>
          <w:sz w:val="24"/>
          <w:szCs w:val="24"/>
        </w:rPr>
        <w:t>uygula</w:t>
      </w:r>
      <w:r w:rsidR="00D80CF6" w:rsidRPr="00F94B79">
        <w:rPr>
          <w:rFonts w:ascii="Times New Roman" w:hAnsi="Times New Roman"/>
          <w:sz w:val="24"/>
          <w:szCs w:val="24"/>
        </w:rPr>
        <w:t>r.</w:t>
      </w:r>
    </w:p>
    <w:p w:rsidR="00932B7A" w:rsidRPr="00F94B79" w:rsidRDefault="00932B7A" w:rsidP="00892D84">
      <w:pPr>
        <w:pStyle w:val="ListeParagraf"/>
        <w:numPr>
          <w:ilvl w:val="0"/>
          <w:numId w:val="20"/>
        </w:numPr>
        <w:spacing w:after="0" w:line="360" w:lineRule="auto"/>
        <w:jc w:val="both"/>
        <w:rPr>
          <w:rFonts w:ascii="Times New Roman" w:hAnsi="Times New Roman"/>
          <w:sz w:val="24"/>
          <w:szCs w:val="24"/>
        </w:rPr>
      </w:pPr>
      <w:r w:rsidRPr="00F94B79">
        <w:rPr>
          <w:rFonts w:ascii="Times New Roman" w:hAnsi="Times New Roman"/>
          <w:sz w:val="24"/>
          <w:szCs w:val="24"/>
        </w:rPr>
        <w:t xml:space="preserve">Şiddet uygulayan öğrencinin danışmanlık sürecinde akran desteği </w:t>
      </w:r>
      <w:r w:rsidR="00FD25D9">
        <w:rPr>
          <w:rFonts w:ascii="Times New Roman" w:hAnsi="Times New Roman"/>
          <w:sz w:val="24"/>
          <w:szCs w:val="24"/>
        </w:rPr>
        <w:t>alınır.</w:t>
      </w:r>
    </w:p>
    <w:p w:rsidR="00FD51F8" w:rsidRPr="00F94B79" w:rsidRDefault="00FD51F8" w:rsidP="00892D84">
      <w:pPr>
        <w:pStyle w:val="ListeParagraf"/>
        <w:numPr>
          <w:ilvl w:val="0"/>
          <w:numId w:val="20"/>
        </w:numPr>
        <w:spacing w:line="360" w:lineRule="auto"/>
        <w:jc w:val="both"/>
        <w:rPr>
          <w:rFonts w:ascii="Times New Roman" w:hAnsi="Times New Roman"/>
          <w:sz w:val="24"/>
          <w:szCs w:val="24"/>
        </w:rPr>
      </w:pPr>
      <w:r w:rsidRPr="00F94B79">
        <w:rPr>
          <w:rFonts w:ascii="Times New Roman" w:hAnsi="Times New Roman"/>
          <w:sz w:val="24"/>
          <w:szCs w:val="24"/>
        </w:rPr>
        <w:t xml:space="preserve">Okul içinde </w:t>
      </w:r>
      <w:r w:rsidR="00757A17" w:rsidRPr="00F94B79">
        <w:rPr>
          <w:rFonts w:ascii="Times New Roman" w:hAnsi="Times New Roman"/>
          <w:sz w:val="24"/>
          <w:szCs w:val="24"/>
        </w:rPr>
        <w:t xml:space="preserve">şiddet ve </w:t>
      </w:r>
      <w:r w:rsidRPr="00F94B79">
        <w:rPr>
          <w:rFonts w:ascii="Times New Roman" w:hAnsi="Times New Roman"/>
          <w:sz w:val="24"/>
          <w:szCs w:val="24"/>
        </w:rPr>
        <w:t>zorbalığı önleyici</w:t>
      </w:r>
      <w:r w:rsidR="00757A17" w:rsidRPr="00F94B79">
        <w:rPr>
          <w:rFonts w:ascii="Times New Roman" w:hAnsi="Times New Roman"/>
          <w:sz w:val="24"/>
          <w:szCs w:val="24"/>
        </w:rPr>
        <w:t xml:space="preserve"> r</w:t>
      </w:r>
      <w:r w:rsidRPr="00F94B79">
        <w:rPr>
          <w:rFonts w:ascii="Times New Roman" w:hAnsi="Times New Roman"/>
          <w:sz w:val="24"/>
          <w:szCs w:val="24"/>
        </w:rPr>
        <w:t>ehberlik hizmetleri planlan</w:t>
      </w:r>
      <w:r w:rsidR="009406C1" w:rsidRPr="00F94B79">
        <w:rPr>
          <w:rFonts w:ascii="Times New Roman" w:hAnsi="Times New Roman"/>
          <w:sz w:val="24"/>
          <w:szCs w:val="24"/>
        </w:rPr>
        <w:t>arak</w:t>
      </w:r>
      <w:r w:rsidRPr="00F94B79">
        <w:rPr>
          <w:rFonts w:ascii="Times New Roman" w:hAnsi="Times New Roman"/>
          <w:sz w:val="24"/>
          <w:szCs w:val="24"/>
        </w:rPr>
        <w:t xml:space="preserve"> uygulan</w:t>
      </w:r>
      <w:r w:rsidR="009406C1" w:rsidRPr="00F94B79">
        <w:rPr>
          <w:rFonts w:ascii="Times New Roman" w:hAnsi="Times New Roman"/>
          <w:sz w:val="24"/>
          <w:szCs w:val="24"/>
        </w:rPr>
        <w:t>ır.</w:t>
      </w:r>
    </w:p>
    <w:p w:rsidR="00792C9E" w:rsidRPr="00F94B79" w:rsidRDefault="00932B7A" w:rsidP="00892D84">
      <w:pPr>
        <w:pStyle w:val="ListeParagraf"/>
        <w:numPr>
          <w:ilvl w:val="0"/>
          <w:numId w:val="20"/>
        </w:numPr>
        <w:spacing w:line="360" w:lineRule="auto"/>
        <w:jc w:val="both"/>
        <w:rPr>
          <w:rFonts w:ascii="Times New Roman" w:hAnsi="Times New Roman"/>
          <w:sz w:val="24"/>
          <w:szCs w:val="24"/>
        </w:rPr>
      </w:pPr>
      <w:r w:rsidRPr="00F94B79">
        <w:rPr>
          <w:rFonts w:ascii="Times New Roman" w:hAnsi="Times New Roman"/>
          <w:sz w:val="24"/>
          <w:szCs w:val="24"/>
        </w:rPr>
        <w:t>Gerekli hallerde öğrenci</w:t>
      </w:r>
      <w:r w:rsidR="00D618F7">
        <w:rPr>
          <w:rFonts w:ascii="Times New Roman" w:hAnsi="Times New Roman"/>
          <w:sz w:val="24"/>
          <w:szCs w:val="24"/>
        </w:rPr>
        <w:t>;</w:t>
      </w:r>
      <w:r w:rsidRPr="00F94B79">
        <w:rPr>
          <w:rFonts w:ascii="Times New Roman" w:hAnsi="Times New Roman"/>
          <w:sz w:val="24"/>
          <w:szCs w:val="24"/>
        </w:rPr>
        <w:t xml:space="preserve"> çocuk ve ergen ruh sağlığı merkezleri gibi sağlık kuruluşlarına yönlendiril</w:t>
      </w:r>
      <w:r w:rsidR="009406C1" w:rsidRPr="00F94B79">
        <w:rPr>
          <w:rFonts w:ascii="Times New Roman" w:hAnsi="Times New Roman"/>
          <w:sz w:val="24"/>
          <w:szCs w:val="24"/>
        </w:rPr>
        <w:t>ir.</w:t>
      </w:r>
    </w:p>
    <w:p w:rsidR="00E61F5E" w:rsidRPr="0023671A" w:rsidRDefault="005B4646" w:rsidP="0023671A">
      <w:pPr>
        <w:pStyle w:val="Balk3"/>
      </w:pPr>
      <w:bookmarkStart w:id="11" w:name="_Toc403155418"/>
      <w:proofErr w:type="gramStart"/>
      <w:r w:rsidRPr="0023671A">
        <w:t>c</w:t>
      </w:r>
      <w:proofErr w:type="gramEnd"/>
      <w:r w:rsidRPr="0023671A">
        <w:t>. 4. Madde Bağımlısı Olan Öğrencilerle Yapılması Gerekenler</w:t>
      </w:r>
      <w:bookmarkEnd w:id="11"/>
    </w:p>
    <w:p w:rsidR="00336912" w:rsidRDefault="00DD6DEA" w:rsidP="00892D84">
      <w:pPr>
        <w:pStyle w:val="ListeParagraf"/>
        <w:numPr>
          <w:ilvl w:val="0"/>
          <w:numId w:val="15"/>
        </w:numPr>
        <w:spacing w:after="0" w:line="360" w:lineRule="auto"/>
        <w:jc w:val="both"/>
        <w:rPr>
          <w:rFonts w:ascii="Times New Roman" w:hAnsi="Times New Roman"/>
          <w:sz w:val="24"/>
          <w:szCs w:val="24"/>
        </w:rPr>
      </w:pPr>
      <w:r w:rsidRPr="00AF3F58">
        <w:rPr>
          <w:rFonts w:ascii="Times New Roman" w:hAnsi="Times New Roman"/>
          <w:sz w:val="24"/>
          <w:szCs w:val="24"/>
        </w:rPr>
        <w:t>Madde bağımlılığı olduğu düşünülen</w:t>
      </w:r>
      <w:r w:rsidR="00C2262E" w:rsidRPr="00AF3F58">
        <w:rPr>
          <w:rFonts w:ascii="Times New Roman" w:hAnsi="Times New Roman"/>
          <w:sz w:val="24"/>
          <w:szCs w:val="24"/>
        </w:rPr>
        <w:t xml:space="preserve"> öğrenci ile görüşme yapıl</w:t>
      </w:r>
      <w:r w:rsidR="001D38FA" w:rsidRPr="00AF3F58">
        <w:rPr>
          <w:rFonts w:ascii="Times New Roman" w:hAnsi="Times New Roman"/>
          <w:sz w:val="24"/>
          <w:szCs w:val="24"/>
        </w:rPr>
        <w:t>ır</w:t>
      </w:r>
      <w:r w:rsidR="00754FF5">
        <w:rPr>
          <w:rFonts w:ascii="Times New Roman" w:hAnsi="Times New Roman"/>
          <w:sz w:val="24"/>
          <w:szCs w:val="24"/>
        </w:rPr>
        <w:t>.</w:t>
      </w:r>
      <w:r w:rsidR="00C2262E" w:rsidRPr="00AF3F58">
        <w:rPr>
          <w:rFonts w:ascii="Times New Roman" w:hAnsi="Times New Roman"/>
          <w:sz w:val="24"/>
          <w:szCs w:val="24"/>
        </w:rPr>
        <w:t xml:space="preserve"> </w:t>
      </w:r>
    </w:p>
    <w:p w:rsidR="00635484" w:rsidRPr="00AF3F58" w:rsidRDefault="00635484" w:rsidP="00892D84">
      <w:pPr>
        <w:pStyle w:val="ListeParagraf"/>
        <w:numPr>
          <w:ilvl w:val="0"/>
          <w:numId w:val="15"/>
        </w:numPr>
        <w:spacing w:after="0" w:line="360" w:lineRule="auto"/>
        <w:jc w:val="both"/>
        <w:rPr>
          <w:rFonts w:ascii="Times New Roman" w:hAnsi="Times New Roman"/>
          <w:sz w:val="24"/>
          <w:szCs w:val="24"/>
        </w:rPr>
      </w:pPr>
      <w:r w:rsidRPr="00AF3F58">
        <w:rPr>
          <w:rFonts w:ascii="Times New Roman" w:hAnsi="Times New Roman"/>
          <w:sz w:val="24"/>
          <w:szCs w:val="24"/>
        </w:rPr>
        <w:t>Öğrenci hakkında ayrıntılı bilgi ve destek almak amacıyla aile görüşmesi yapıl</w:t>
      </w:r>
      <w:r w:rsidR="001D38FA" w:rsidRPr="00AF3F58">
        <w:rPr>
          <w:rFonts w:ascii="Times New Roman" w:hAnsi="Times New Roman"/>
          <w:sz w:val="24"/>
          <w:szCs w:val="24"/>
        </w:rPr>
        <w:t>ır.</w:t>
      </w:r>
      <w:r w:rsidRPr="00AF3F58">
        <w:rPr>
          <w:rFonts w:ascii="Times New Roman" w:hAnsi="Times New Roman"/>
          <w:sz w:val="24"/>
          <w:szCs w:val="24"/>
        </w:rPr>
        <w:t xml:space="preserve"> </w:t>
      </w:r>
    </w:p>
    <w:p w:rsidR="007C3522" w:rsidRPr="00AF3F58" w:rsidRDefault="007C3522" w:rsidP="00892D84">
      <w:pPr>
        <w:pStyle w:val="ListeParagraf"/>
        <w:numPr>
          <w:ilvl w:val="0"/>
          <w:numId w:val="15"/>
        </w:numPr>
        <w:spacing w:after="0" w:line="360" w:lineRule="auto"/>
        <w:jc w:val="both"/>
        <w:rPr>
          <w:rFonts w:ascii="Times New Roman" w:hAnsi="Times New Roman"/>
          <w:sz w:val="24"/>
          <w:szCs w:val="24"/>
        </w:rPr>
      </w:pPr>
      <w:r w:rsidRPr="00AF3F58">
        <w:rPr>
          <w:rFonts w:ascii="Times New Roman" w:hAnsi="Times New Roman"/>
          <w:sz w:val="24"/>
          <w:szCs w:val="24"/>
        </w:rPr>
        <w:t>Öğrenci</w:t>
      </w:r>
      <w:r w:rsidR="008E1179" w:rsidRPr="00AF3F58">
        <w:rPr>
          <w:rFonts w:ascii="Times New Roman" w:hAnsi="Times New Roman"/>
          <w:sz w:val="24"/>
          <w:szCs w:val="24"/>
        </w:rPr>
        <w:t>nin</w:t>
      </w:r>
      <w:r w:rsidRPr="00AF3F58">
        <w:rPr>
          <w:rFonts w:ascii="Times New Roman" w:hAnsi="Times New Roman"/>
          <w:sz w:val="24"/>
          <w:szCs w:val="24"/>
        </w:rPr>
        <w:t xml:space="preserve"> okul içinde etiketlenmesi engellenme</w:t>
      </w:r>
      <w:r w:rsidR="001D38FA" w:rsidRPr="00AF3F58">
        <w:rPr>
          <w:rFonts w:ascii="Times New Roman" w:hAnsi="Times New Roman"/>
          <w:sz w:val="24"/>
          <w:szCs w:val="24"/>
        </w:rPr>
        <w:t>ye çalışılır.</w:t>
      </w:r>
    </w:p>
    <w:p w:rsidR="00DD6DEA" w:rsidRDefault="00DD6DEA" w:rsidP="00892D84">
      <w:pPr>
        <w:pStyle w:val="ListeParagraf"/>
        <w:numPr>
          <w:ilvl w:val="0"/>
          <w:numId w:val="15"/>
        </w:numPr>
        <w:spacing w:after="0" w:line="360" w:lineRule="auto"/>
        <w:jc w:val="both"/>
        <w:rPr>
          <w:rFonts w:ascii="Times New Roman" w:hAnsi="Times New Roman"/>
          <w:sz w:val="24"/>
          <w:szCs w:val="24"/>
        </w:rPr>
      </w:pPr>
      <w:r w:rsidRPr="00AF3F58">
        <w:rPr>
          <w:rFonts w:ascii="Times New Roman" w:hAnsi="Times New Roman"/>
          <w:sz w:val="24"/>
          <w:szCs w:val="24"/>
        </w:rPr>
        <w:t xml:space="preserve">Madde bağımlılığı konusunda </w:t>
      </w:r>
      <w:r w:rsidR="00635484" w:rsidRPr="00AF3F58">
        <w:rPr>
          <w:rFonts w:ascii="Times New Roman" w:hAnsi="Times New Roman"/>
          <w:sz w:val="24"/>
          <w:szCs w:val="24"/>
        </w:rPr>
        <w:t>öğrencilerin gelişim</w:t>
      </w:r>
      <w:r w:rsidRPr="00AF3F58">
        <w:rPr>
          <w:rFonts w:ascii="Times New Roman" w:hAnsi="Times New Roman"/>
          <w:sz w:val="24"/>
          <w:szCs w:val="24"/>
        </w:rPr>
        <w:t xml:space="preserve"> dönemleri göz önüne alınarak bilgilendirme çalışmaları yapıl</w:t>
      </w:r>
      <w:r w:rsidR="001D38FA" w:rsidRPr="00AF3F58">
        <w:rPr>
          <w:rFonts w:ascii="Times New Roman" w:hAnsi="Times New Roman"/>
          <w:sz w:val="24"/>
          <w:szCs w:val="24"/>
        </w:rPr>
        <w:t>ır.</w:t>
      </w:r>
    </w:p>
    <w:p w:rsidR="00754FF5" w:rsidRPr="00AF3F58" w:rsidRDefault="00754FF5" w:rsidP="00892D84">
      <w:pPr>
        <w:pStyle w:val="ListeParagraf"/>
        <w:numPr>
          <w:ilvl w:val="0"/>
          <w:numId w:val="15"/>
        </w:numPr>
        <w:spacing w:after="0" w:line="360" w:lineRule="auto"/>
        <w:jc w:val="both"/>
        <w:rPr>
          <w:rFonts w:ascii="Times New Roman" w:hAnsi="Times New Roman"/>
          <w:sz w:val="24"/>
          <w:szCs w:val="24"/>
        </w:rPr>
      </w:pPr>
      <w:r>
        <w:rPr>
          <w:rFonts w:ascii="Times New Roman" w:hAnsi="Times New Roman"/>
          <w:sz w:val="24"/>
          <w:szCs w:val="24"/>
        </w:rPr>
        <w:t>M</w:t>
      </w:r>
      <w:r w:rsidRPr="00AF3F58">
        <w:rPr>
          <w:rFonts w:ascii="Times New Roman" w:hAnsi="Times New Roman"/>
          <w:sz w:val="24"/>
          <w:szCs w:val="24"/>
        </w:rPr>
        <w:t>adde etkisi altında ol</w:t>
      </w:r>
      <w:r>
        <w:rPr>
          <w:rFonts w:ascii="Times New Roman" w:hAnsi="Times New Roman"/>
          <w:sz w:val="24"/>
          <w:szCs w:val="24"/>
        </w:rPr>
        <w:t>duğu düşünülen ö</w:t>
      </w:r>
      <w:r w:rsidRPr="00AF3F58">
        <w:rPr>
          <w:rFonts w:ascii="Times New Roman" w:hAnsi="Times New Roman"/>
          <w:sz w:val="24"/>
          <w:szCs w:val="24"/>
        </w:rPr>
        <w:t>ğrenci sağlık kuru</w:t>
      </w:r>
      <w:r>
        <w:rPr>
          <w:rFonts w:ascii="Times New Roman" w:hAnsi="Times New Roman"/>
          <w:sz w:val="24"/>
          <w:szCs w:val="24"/>
        </w:rPr>
        <w:t xml:space="preserve">luşuna </w:t>
      </w:r>
      <w:r w:rsidRPr="00AF3F58">
        <w:rPr>
          <w:rFonts w:ascii="Times New Roman" w:hAnsi="Times New Roman"/>
          <w:sz w:val="24"/>
          <w:szCs w:val="24"/>
        </w:rPr>
        <w:t>yönlendirilir.</w:t>
      </w:r>
    </w:p>
    <w:p w:rsidR="00A25408" w:rsidRPr="00AF3F58" w:rsidRDefault="007869B2" w:rsidP="00892D84">
      <w:pPr>
        <w:pStyle w:val="ListeParagraf"/>
        <w:numPr>
          <w:ilvl w:val="0"/>
          <w:numId w:val="15"/>
        </w:numPr>
        <w:spacing w:after="0" w:line="360" w:lineRule="auto"/>
        <w:jc w:val="both"/>
        <w:rPr>
          <w:rFonts w:ascii="Times New Roman" w:hAnsi="Times New Roman"/>
          <w:sz w:val="24"/>
          <w:szCs w:val="24"/>
        </w:rPr>
      </w:pPr>
      <w:r w:rsidRPr="00AF3F58">
        <w:rPr>
          <w:rFonts w:ascii="Times New Roman" w:hAnsi="Times New Roman"/>
          <w:sz w:val="24"/>
          <w:szCs w:val="24"/>
        </w:rPr>
        <w:t>Madde bağımlılığı belirtileri konusunda aile, öğretmen ve okul yönetimi bilgilendiril</w:t>
      </w:r>
      <w:r w:rsidR="001D38FA" w:rsidRPr="00AF3F58">
        <w:rPr>
          <w:rFonts w:ascii="Times New Roman" w:hAnsi="Times New Roman"/>
          <w:sz w:val="24"/>
          <w:szCs w:val="24"/>
        </w:rPr>
        <w:t>ir.</w:t>
      </w:r>
      <w:r w:rsidRPr="00AF3F58">
        <w:rPr>
          <w:rFonts w:ascii="Times New Roman" w:hAnsi="Times New Roman"/>
          <w:sz w:val="24"/>
          <w:szCs w:val="24"/>
        </w:rPr>
        <w:t xml:space="preserve"> </w:t>
      </w:r>
    </w:p>
    <w:p w:rsidR="00A0410B" w:rsidRPr="00AF3F58" w:rsidRDefault="002C0CAF" w:rsidP="00892D84">
      <w:pPr>
        <w:pStyle w:val="ListeParagraf"/>
        <w:numPr>
          <w:ilvl w:val="0"/>
          <w:numId w:val="15"/>
        </w:numPr>
        <w:spacing w:after="0" w:line="360" w:lineRule="auto"/>
        <w:jc w:val="both"/>
        <w:rPr>
          <w:rFonts w:ascii="Times New Roman" w:hAnsi="Times New Roman"/>
          <w:sz w:val="24"/>
          <w:szCs w:val="24"/>
        </w:rPr>
      </w:pPr>
      <w:r w:rsidRPr="00AF3F58">
        <w:rPr>
          <w:rFonts w:ascii="Times New Roman" w:hAnsi="Times New Roman"/>
          <w:sz w:val="24"/>
          <w:szCs w:val="24"/>
        </w:rPr>
        <w:lastRenderedPageBreak/>
        <w:t xml:space="preserve">Okul içerisinde aile, öğretmen, okul yönetimi işbirliğinde </w:t>
      </w:r>
      <w:r w:rsidR="00DD6DEA" w:rsidRPr="00AF3F58">
        <w:rPr>
          <w:rFonts w:ascii="Times New Roman" w:hAnsi="Times New Roman"/>
          <w:sz w:val="24"/>
          <w:szCs w:val="24"/>
        </w:rPr>
        <w:t>koruyucu ve önleyici rehberlik hizmetleri</w:t>
      </w:r>
      <w:r w:rsidRPr="00AF3F58">
        <w:rPr>
          <w:rFonts w:ascii="Times New Roman" w:hAnsi="Times New Roman"/>
          <w:sz w:val="24"/>
          <w:szCs w:val="24"/>
        </w:rPr>
        <w:t xml:space="preserve"> gerçekleştiril</w:t>
      </w:r>
      <w:r w:rsidR="001D38FA" w:rsidRPr="00AF3F58">
        <w:rPr>
          <w:rFonts w:ascii="Times New Roman" w:hAnsi="Times New Roman"/>
          <w:sz w:val="24"/>
          <w:szCs w:val="24"/>
        </w:rPr>
        <w:t>ir.</w:t>
      </w:r>
    </w:p>
    <w:p w:rsidR="00A0410B" w:rsidRPr="00AF3F58" w:rsidRDefault="00A0410B" w:rsidP="00AF3F58">
      <w:pPr>
        <w:spacing w:after="0" w:line="360" w:lineRule="auto"/>
        <w:jc w:val="both"/>
        <w:rPr>
          <w:rFonts w:ascii="Times New Roman" w:hAnsi="Times New Roman"/>
          <w:sz w:val="24"/>
          <w:szCs w:val="24"/>
        </w:rPr>
      </w:pPr>
    </w:p>
    <w:p w:rsidR="0093434F" w:rsidRPr="00767D8C" w:rsidRDefault="00767D8C" w:rsidP="00AF3F58">
      <w:pPr>
        <w:spacing w:after="0" w:line="360" w:lineRule="auto"/>
        <w:ind w:firstLine="284"/>
        <w:jc w:val="both"/>
        <w:rPr>
          <w:rFonts w:ascii="Times New Roman" w:hAnsi="Times New Roman"/>
          <w:i/>
          <w:sz w:val="24"/>
          <w:szCs w:val="24"/>
        </w:rPr>
      </w:pPr>
      <w:r w:rsidRPr="00767D8C">
        <w:rPr>
          <w:rFonts w:ascii="Times New Roman" w:hAnsi="Times New Roman"/>
          <w:b/>
          <w:i/>
          <w:sz w:val="24"/>
          <w:szCs w:val="24"/>
        </w:rPr>
        <w:t>UYARI 1:</w:t>
      </w:r>
      <w:r w:rsidRPr="00767D8C">
        <w:rPr>
          <w:rFonts w:ascii="Times New Roman" w:hAnsi="Times New Roman"/>
          <w:i/>
          <w:sz w:val="24"/>
          <w:szCs w:val="24"/>
        </w:rPr>
        <w:t xml:space="preserve"> </w:t>
      </w:r>
      <w:r w:rsidR="00792C9E" w:rsidRPr="00767D8C">
        <w:rPr>
          <w:rFonts w:ascii="Times New Roman" w:hAnsi="Times New Roman"/>
          <w:i/>
          <w:sz w:val="24"/>
          <w:szCs w:val="24"/>
        </w:rPr>
        <w:t xml:space="preserve">Okulda </w:t>
      </w:r>
      <w:proofErr w:type="spellStart"/>
      <w:r w:rsidR="00792C9E" w:rsidRPr="00767D8C">
        <w:rPr>
          <w:rFonts w:ascii="Times New Roman" w:hAnsi="Times New Roman"/>
          <w:i/>
          <w:sz w:val="24"/>
          <w:szCs w:val="24"/>
        </w:rPr>
        <w:t>travmatik</w:t>
      </w:r>
      <w:proofErr w:type="spellEnd"/>
      <w:r w:rsidR="00792C9E" w:rsidRPr="00767D8C">
        <w:rPr>
          <w:rFonts w:ascii="Times New Roman" w:hAnsi="Times New Roman"/>
          <w:i/>
          <w:sz w:val="24"/>
          <w:szCs w:val="24"/>
        </w:rPr>
        <w:t xml:space="preserve"> durumla karşılaşıldığında (intihar, ölüm, kayıp, kaza</w:t>
      </w:r>
      <w:r w:rsidR="00A0410B" w:rsidRPr="00767D8C">
        <w:rPr>
          <w:rFonts w:ascii="Times New Roman" w:hAnsi="Times New Roman"/>
          <w:i/>
          <w:sz w:val="24"/>
          <w:szCs w:val="24"/>
        </w:rPr>
        <w:t>, salgın hastalık</w:t>
      </w:r>
      <w:r w:rsidR="00792C9E" w:rsidRPr="00767D8C">
        <w:rPr>
          <w:rFonts w:ascii="Times New Roman" w:hAnsi="Times New Roman"/>
          <w:i/>
          <w:sz w:val="24"/>
          <w:szCs w:val="24"/>
        </w:rPr>
        <w:t xml:space="preserve"> vb.) </w:t>
      </w:r>
      <w:r w:rsidR="00A0410B" w:rsidRPr="00767D8C">
        <w:rPr>
          <w:rFonts w:ascii="Times New Roman" w:hAnsi="Times New Roman"/>
          <w:i/>
          <w:sz w:val="24"/>
          <w:szCs w:val="24"/>
        </w:rPr>
        <w:t>hazırlanmış olan okul krize müdahale eylem planı hemen uygulamaya geçiril</w:t>
      </w:r>
      <w:r w:rsidR="000860C6" w:rsidRPr="00767D8C">
        <w:rPr>
          <w:rFonts w:ascii="Times New Roman" w:hAnsi="Times New Roman"/>
          <w:i/>
          <w:sz w:val="24"/>
          <w:szCs w:val="24"/>
        </w:rPr>
        <w:t xml:space="preserve">ir ve </w:t>
      </w:r>
      <w:r w:rsidR="00A0410B" w:rsidRPr="00767D8C">
        <w:rPr>
          <w:rFonts w:ascii="Times New Roman" w:hAnsi="Times New Roman"/>
          <w:i/>
          <w:sz w:val="24"/>
          <w:szCs w:val="24"/>
        </w:rPr>
        <w:t>işlem basamakları takip edil</w:t>
      </w:r>
      <w:r w:rsidR="000860C6" w:rsidRPr="00767D8C">
        <w:rPr>
          <w:rFonts w:ascii="Times New Roman" w:hAnsi="Times New Roman"/>
          <w:i/>
          <w:sz w:val="24"/>
          <w:szCs w:val="24"/>
        </w:rPr>
        <w:t>ir.</w:t>
      </w:r>
      <w:r w:rsidR="00A0410B" w:rsidRPr="00767D8C">
        <w:rPr>
          <w:rFonts w:ascii="Times New Roman" w:hAnsi="Times New Roman"/>
          <w:i/>
          <w:sz w:val="24"/>
          <w:szCs w:val="24"/>
        </w:rPr>
        <w:t xml:space="preserve">  </w:t>
      </w:r>
    </w:p>
    <w:p w:rsidR="00E61F5E" w:rsidRPr="00AF3F58" w:rsidRDefault="00E61F5E" w:rsidP="00AF3F58">
      <w:pPr>
        <w:spacing w:after="0" w:line="360" w:lineRule="auto"/>
        <w:jc w:val="both"/>
        <w:rPr>
          <w:rFonts w:ascii="Times New Roman" w:hAnsi="Times New Roman"/>
          <w:sz w:val="24"/>
          <w:szCs w:val="24"/>
        </w:rPr>
      </w:pPr>
    </w:p>
    <w:p w:rsidR="00E61F5E" w:rsidRPr="00AF3F58" w:rsidRDefault="00767D8C" w:rsidP="00AF3F58">
      <w:pPr>
        <w:spacing w:after="0" w:line="360" w:lineRule="auto"/>
        <w:ind w:firstLine="284"/>
        <w:jc w:val="both"/>
        <w:rPr>
          <w:rFonts w:ascii="Times New Roman" w:hAnsi="Times New Roman"/>
          <w:i/>
          <w:sz w:val="24"/>
          <w:szCs w:val="24"/>
        </w:rPr>
      </w:pPr>
      <w:r w:rsidRPr="000C299D">
        <w:rPr>
          <w:rFonts w:ascii="Times New Roman" w:hAnsi="Times New Roman"/>
          <w:b/>
          <w:i/>
          <w:sz w:val="24"/>
          <w:szCs w:val="24"/>
        </w:rPr>
        <w:t>UYARI 2</w:t>
      </w:r>
      <w:r w:rsidR="00A7555D" w:rsidRPr="000C299D">
        <w:rPr>
          <w:rFonts w:ascii="Times New Roman" w:hAnsi="Times New Roman"/>
          <w:b/>
          <w:i/>
          <w:sz w:val="24"/>
          <w:szCs w:val="24"/>
        </w:rPr>
        <w:t>:</w:t>
      </w:r>
      <w:r w:rsidR="00A7555D" w:rsidRPr="00AF3F58">
        <w:rPr>
          <w:rFonts w:ascii="Times New Roman" w:hAnsi="Times New Roman"/>
          <w:i/>
          <w:sz w:val="24"/>
          <w:szCs w:val="24"/>
        </w:rPr>
        <w:t xml:space="preserve"> </w:t>
      </w:r>
      <w:r w:rsidR="00E61F5E" w:rsidRPr="00AF3F58">
        <w:rPr>
          <w:rFonts w:ascii="Times New Roman" w:hAnsi="Times New Roman"/>
          <w:i/>
          <w:sz w:val="24"/>
          <w:szCs w:val="24"/>
        </w:rPr>
        <w:t>Özel gereksinimli öğrencilerin riskli durumlara daha fazla maruz kaldıkları gözlemlenmektedir. Bu nedenle rehber öğretmenler koruyucu ve önleyici rehberlik çalışmaları</w:t>
      </w:r>
      <w:r w:rsidR="002C4EB1" w:rsidRPr="00AF3F58">
        <w:rPr>
          <w:rFonts w:ascii="Times New Roman" w:hAnsi="Times New Roman"/>
          <w:i/>
          <w:sz w:val="24"/>
          <w:szCs w:val="24"/>
        </w:rPr>
        <w:t xml:space="preserve"> içerisinde </w:t>
      </w:r>
      <w:r w:rsidR="00E61F5E" w:rsidRPr="00AF3F58">
        <w:rPr>
          <w:rFonts w:ascii="Times New Roman" w:hAnsi="Times New Roman"/>
          <w:i/>
          <w:sz w:val="24"/>
          <w:szCs w:val="24"/>
        </w:rPr>
        <w:t xml:space="preserve">bu konuya da yer vermelidir. Ayrıca ihmal, istismar, şiddet gibi durumlara </w:t>
      </w:r>
      <w:r w:rsidR="002C4EB1" w:rsidRPr="00AF3F58">
        <w:rPr>
          <w:rFonts w:ascii="Times New Roman" w:hAnsi="Times New Roman"/>
          <w:i/>
          <w:sz w:val="24"/>
          <w:szCs w:val="24"/>
        </w:rPr>
        <w:t xml:space="preserve">maruz kaldığı </w:t>
      </w:r>
      <w:r w:rsidR="00E61F5E" w:rsidRPr="00AF3F58">
        <w:rPr>
          <w:rFonts w:ascii="Times New Roman" w:hAnsi="Times New Roman"/>
          <w:i/>
          <w:sz w:val="24"/>
          <w:szCs w:val="24"/>
        </w:rPr>
        <w:t>düşünülen özel gereksinimli öğrencilerin kendini ifade etme, durumu algılama ve yardım isteme gibi becerilerdeki sınırlılıkları gözetilerek çalışmalar yürütmelidir.</w:t>
      </w:r>
    </w:p>
    <w:p w:rsidR="00792C9E" w:rsidRPr="00AF3F58" w:rsidRDefault="00792C9E" w:rsidP="00AF3F58">
      <w:pPr>
        <w:pStyle w:val="NormalWeb"/>
        <w:spacing w:before="0" w:beforeAutospacing="0" w:after="0" w:afterAutospacing="0" w:line="360" w:lineRule="auto"/>
        <w:jc w:val="both"/>
      </w:pPr>
    </w:p>
    <w:p w:rsidR="00077F73" w:rsidRPr="007155A7" w:rsidRDefault="00F552A9" w:rsidP="007155A7">
      <w:pPr>
        <w:pStyle w:val="Balk2"/>
      </w:pPr>
      <w:bookmarkStart w:id="12" w:name="_Toc403155419"/>
      <w:proofErr w:type="gramStart"/>
      <w:r w:rsidRPr="007155A7">
        <w:t>d</w:t>
      </w:r>
      <w:proofErr w:type="gramEnd"/>
      <w:r w:rsidRPr="007155A7">
        <w:t>.</w:t>
      </w:r>
      <w:r w:rsidR="00D660FF" w:rsidRPr="007155A7">
        <w:t xml:space="preserve">  </w:t>
      </w:r>
      <w:r w:rsidR="00AF420C" w:rsidRPr="007155A7">
        <w:t xml:space="preserve">Adli Makamlarca Danışmanlık ve Eğitim Tedbir Kararı Verilen Öğrenciler </w:t>
      </w:r>
      <w:r w:rsidR="00A72BE9" w:rsidRPr="007155A7">
        <w:t>İle Yürütülecek</w:t>
      </w:r>
      <w:r w:rsidR="00AF420C" w:rsidRPr="007155A7">
        <w:t xml:space="preserve"> PDR Hizmetleri</w:t>
      </w:r>
      <w:r w:rsidR="00077F73" w:rsidRPr="007155A7">
        <w:t>;</w:t>
      </w:r>
      <w:bookmarkEnd w:id="12"/>
    </w:p>
    <w:p w:rsidR="009B45DD" w:rsidRPr="00AF3F58" w:rsidRDefault="009B45DD" w:rsidP="00AF3F58">
      <w:pPr>
        <w:pStyle w:val="NormalWeb"/>
        <w:spacing w:before="0" w:beforeAutospacing="0" w:after="0" w:afterAutospacing="0" w:line="360" w:lineRule="auto"/>
        <w:ind w:left="1776"/>
        <w:jc w:val="both"/>
      </w:pPr>
    </w:p>
    <w:p w:rsidR="00251C2E" w:rsidRPr="00AF3F58" w:rsidRDefault="00251C2E" w:rsidP="00892D84">
      <w:pPr>
        <w:pStyle w:val="NormalWeb"/>
        <w:numPr>
          <w:ilvl w:val="0"/>
          <w:numId w:val="21"/>
        </w:numPr>
        <w:spacing w:before="0" w:beforeAutospacing="0" w:after="0" w:afterAutospacing="0" w:line="360" w:lineRule="auto"/>
        <w:jc w:val="both"/>
      </w:pPr>
      <w:r w:rsidRPr="00AF3F58">
        <w:t xml:space="preserve">Mahkeme </w:t>
      </w:r>
      <w:r w:rsidR="00F72AF0" w:rsidRPr="00AF3F58">
        <w:t xml:space="preserve">tarafından danışmanlık ve eğitim tedbir kararı </w:t>
      </w:r>
      <w:r w:rsidRPr="00AF3F58">
        <w:t xml:space="preserve">okula </w:t>
      </w:r>
      <w:r w:rsidR="00453032" w:rsidRPr="00AF3F58">
        <w:t>ulaşmış</w:t>
      </w:r>
      <w:r w:rsidRPr="00AF3F58">
        <w:t xml:space="preserve"> olan fakat okula devam etmeyen ya da okula hiç başlamamış öğrencilerin işlemlerinde ilk olarak randevu tarihini belirten resmi yazı veliye ulaştırıl</w:t>
      </w:r>
      <w:r w:rsidR="00F72AF0" w:rsidRPr="00AF3F58">
        <w:t>ır.</w:t>
      </w:r>
    </w:p>
    <w:p w:rsidR="00251C2E" w:rsidRPr="00AF3F58" w:rsidRDefault="00251C2E" w:rsidP="00892D84">
      <w:pPr>
        <w:pStyle w:val="NormalWeb"/>
        <w:numPr>
          <w:ilvl w:val="0"/>
          <w:numId w:val="21"/>
        </w:numPr>
        <w:spacing w:before="0" w:beforeAutospacing="0" w:after="0" w:afterAutospacing="0" w:line="360" w:lineRule="auto"/>
        <w:jc w:val="both"/>
      </w:pPr>
      <w:r w:rsidRPr="00AF3F58">
        <w:t>Veliye ulaşılamayan hallerde okul müdürlükleri tarafından resmi yazı ile muhtarlıklar, muhtarlıklar</w:t>
      </w:r>
      <w:r w:rsidR="009C7028">
        <w:t>ın</w:t>
      </w:r>
      <w:r w:rsidRPr="00AF3F58">
        <w:t xml:space="preserve"> ulaşamadığı durumlarda ise </w:t>
      </w:r>
      <w:r w:rsidR="00226FE3">
        <w:t>il/</w:t>
      </w:r>
      <w:r w:rsidRPr="00AF3F58">
        <w:t>ilçe MEM kanalıyla nüfus müdürlüklerin</w:t>
      </w:r>
      <w:r w:rsidR="00453032" w:rsidRPr="00AF3F58">
        <w:t>den en son ikamet edilen adres</w:t>
      </w:r>
      <w:r w:rsidRPr="00AF3F58">
        <w:t xml:space="preserve"> tespit edil</w:t>
      </w:r>
      <w:r w:rsidR="00226FE3">
        <w:t>e</w:t>
      </w:r>
      <w:r w:rsidR="009C7028">
        <w:t>rek</w:t>
      </w:r>
      <w:r w:rsidRPr="00AF3F58">
        <w:t xml:space="preserve"> aileye ulaşıl</w:t>
      </w:r>
      <w:r w:rsidR="00453032" w:rsidRPr="00AF3F58">
        <w:t>ır</w:t>
      </w:r>
      <w:r w:rsidRPr="00AF3F58">
        <w:t xml:space="preserve"> ve randevu tarihi veliye iletil</w:t>
      </w:r>
      <w:r w:rsidR="00453032" w:rsidRPr="00AF3F58">
        <w:t>ir.</w:t>
      </w:r>
      <w:r w:rsidRPr="00AF3F58">
        <w:t xml:space="preserve"> </w:t>
      </w:r>
    </w:p>
    <w:p w:rsidR="00251C2E" w:rsidRPr="00AF3F58" w:rsidRDefault="00251C2E" w:rsidP="00892D84">
      <w:pPr>
        <w:pStyle w:val="NormalWeb"/>
        <w:numPr>
          <w:ilvl w:val="0"/>
          <w:numId w:val="21"/>
        </w:numPr>
        <w:spacing w:before="0" w:beforeAutospacing="0" w:after="0" w:afterAutospacing="0" w:line="360" w:lineRule="auto"/>
        <w:jc w:val="both"/>
      </w:pPr>
      <w:r w:rsidRPr="00AF3F58">
        <w:t xml:space="preserve">Veli görüşmesi </w:t>
      </w:r>
      <w:r w:rsidR="0024371D" w:rsidRPr="00AF3F58">
        <w:t>sırasında</w:t>
      </w:r>
      <w:r w:rsidRPr="00AF3F58">
        <w:t xml:space="preserve"> verilen danışmanlık tedbiri veli görüşme formu </w:t>
      </w:r>
      <w:r w:rsidR="00652C8F">
        <w:t>(</w:t>
      </w:r>
      <w:r w:rsidR="00652C8F" w:rsidRPr="00AF3F58">
        <w:t>EK-</w:t>
      </w:r>
      <w:r w:rsidR="00652C8F">
        <w:t>4)</w:t>
      </w:r>
      <w:r w:rsidR="00652C8F" w:rsidRPr="00AF3F58">
        <w:t xml:space="preserve"> </w:t>
      </w:r>
      <w:r w:rsidRPr="00AF3F58">
        <w:t>doldurul</w:t>
      </w:r>
      <w:r w:rsidR="00E44566" w:rsidRPr="00AF3F58">
        <w:t>ur</w:t>
      </w:r>
      <w:r w:rsidRPr="00AF3F58">
        <w:t xml:space="preserve">. </w:t>
      </w:r>
    </w:p>
    <w:p w:rsidR="00251C2E" w:rsidRPr="00AF3F58" w:rsidRDefault="00925EAA" w:rsidP="00892D84">
      <w:pPr>
        <w:pStyle w:val="NormalWeb"/>
        <w:numPr>
          <w:ilvl w:val="0"/>
          <w:numId w:val="21"/>
        </w:numPr>
        <w:spacing w:before="0" w:beforeAutospacing="0" w:after="0" w:afterAutospacing="0" w:line="360" w:lineRule="auto"/>
        <w:jc w:val="both"/>
      </w:pPr>
      <w:r w:rsidRPr="00AF3F58">
        <w:t>Ö</w:t>
      </w:r>
      <w:r w:rsidR="00251C2E" w:rsidRPr="00AF3F58">
        <w:t xml:space="preserve">ğrenci </w:t>
      </w:r>
      <w:r w:rsidRPr="00AF3F58">
        <w:t xml:space="preserve">ile yapılan her bir </w:t>
      </w:r>
      <w:r w:rsidR="00251C2E" w:rsidRPr="00AF3F58">
        <w:t>görüşme</w:t>
      </w:r>
      <w:r w:rsidRPr="00AF3F58">
        <w:t xml:space="preserve"> için </w:t>
      </w:r>
      <w:r w:rsidR="00251C2E" w:rsidRPr="00AF3F58">
        <w:t xml:space="preserve">danışmanlık tedbiri görüşme formu </w:t>
      </w:r>
      <w:r w:rsidR="00652C8F">
        <w:t>(</w:t>
      </w:r>
      <w:r w:rsidR="00652C8F" w:rsidRPr="00AF3F58">
        <w:t>EK-</w:t>
      </w:r>
      <w:r w:rsidR="00652C8F">
        <w:t>5)</w:t>
      </w:r>
      <w:r w:rsidR="00652C8F" w:rsidRPr="00AF3F58">
        <w:t xml:space="preserve"> </w:t>
      </w:r>
      <w:r w:rsidR="00251C2E" w:rsidRPr="00AF3F58">
        <w:t>doldurul</w:t>
      </w:r>
      <w:r w:rsidR="00E44566" w:rsidRPr="00AF3F58">
        <w:t>ur.</w:t>
      </w:r>
      <w:r w:rsidR="00251C2E" w:rsidRPr="00AF3F58">
        <w:t xml:space="preserve"> </w:t>
      </w:r>
    </w:p>
    <w:p w:rsidR="00FA6315" w:rsidRPr="00AF3F58" w:rsidRDefault="00077F73" w:rsidP="00892D84">
      <w:pPr>
        <w:pStyle w:val="NormalWeb"/>
        <w:numPr>
          <w:ilvl w:val="0"/>
          <w:numId w:val="21"/>
        </w:numPr>
        <w:spacing w:before="0" w:beforeAutospacing="0" w:after="0" w:afterAutospacing="0" w:line="360" w:lineRule="auto"/>
        <w:jc w:val="both"/>
      </w:pPr>
      <w:r w:rsidRPr="00AF3F58">
        <w:t xml:space="preserve">Mahkeme kararıyla danışmanlık </w:t>
      </w:r>
      <w:r w:rsidR="00FA6315" w:rsidRPr="00AF3F58">
        <w:t xml:space="preserve">ve eğitim </w:t>
      </w:r>
      <w:r w:rsidRPr="00AF3F58">
        <w:t xml:space="preserve">tedbiri </w:t>
      </w:r>
      <w:r w:rsidR="00FA6315" w:rsidRPr="00AF3F58">
        <w:t>kararı</w:t>
      </w:r>
      <w:r w:rsidR="00C11F47">
        <w:t xml:space="preserve"> alınan </w:t>
      </w:r>
      <w:r w:rsidR="00FA6315" w:rsidRPr="00AF3F58">
        <w:t>çocuklara yönelik danışmanlık tedbiri uygulama planı (EK-</w:t>
      </w:r>
      <w:r w:rsidR="00652C8F">
        <w:t>6</w:t>
      </w:r>
      <w:r w:rsidR="00FA6315" w:rsidRPr="00AF3F58">
        <w:t xml:space="preserve">) </w:t>
      </w:r>
      <w:r w:rsidR="008E2277" w:rsidRPr="00AF3F58">
        <w:t>hazırlanarak</w:t>
      </w:r>
      <w:r w:rsidR="0024371D" w:rsidRPr="00AF3F58">
        <w:t>,</w:t>
      </w:r>
      <w:r w:rsidR="008E2277" w:rsidRPr="00AF3F58">
        <w:t xml:space="preserve"> uygulan</w:t>
      </w:r>
      <w:r w:rsidR="00E44566" w:rsidRPr="00AF3F58">
        <w:t>ır</w:t>
      </w:r>
      <w:r w:rsidR="00FA6315" w:rsidRPr="00AF3F58">
        <w:t>.</w:t>
      </w:r>
    </w:p>
    <w:p w:rsidR="00B01129" w:rsidRPr="00AF3F58" w:rsidRDefault="008E2277" w:rsidP="00892D84">
      <w:pPr>
        <w:pStyle w:val="NormalWeb"/>
        <w:numPr>
          <w:ilvl w:val="0"/>
          <w:numId w:val="21"/>
        </w:numPr>
        <w:spacing w:before="0" w:beforeAutospacing="0" w:after="0" w:afterAutospacing="0" w:line="360" w:lineRule="auto"/>
        <w:jc w:val="both"/>
      </w:pPr>
      <w:r w:rsidRPr="00AF3F58">
        <w:t>Çocukla yapılan görüşmeler ve çalışmalar üçer aylık dönemlerde danışmanlık tedbiri değerlendirme sonuç raporu (EK-</w:t>
      </w:r>
      <w:r w:rsidR="00802109">
        <w:t>7</w:t>
      </w:r>
      <w:r w:rsidRPr="00AF3F58">
        <w:t xml:space="preserve">) doldurularak, </w:t>
      </w:r>
      <w:r w:rsidR="002D1D8B" w:rsidRPr="00AF3F58">
        <w:t>ilgili mahkemeye gönderilmek üzere il/</w:t>
      </w:r>
      <w:r w:rsidRPr="00AF3F58">
        <w:t xml:space="preserve">ilçe </w:t>
      </w:r>
      <w:proofErr w:type="spellStart"/>
      <w:r w:rsidRPr="00AF3F58">
        <w:t>MEM’e</w:t>
      </w:r>
      <w:proofErr w:type="spellEnd"/>
      <w:r w:rsidRPr="00AF3F58">
        <w:t xml:space="preserve"> gizli ibaresi ve kapalı zarfla gönderil</w:t>
      </w:r>
      <w:r w:rsidR="00E44566" w:rsidRPr="00AF3F58">
        <w:t>ir</w:t>
      </w:r>
      <w:r w:rsidRPr="00AF3F58">
        <w:t>.</w:t>
      </w:r>
    </w:p>
    <w:p w:rsidR="00F552A9" w:rsidRPr="00AF3F58" w:rsidRDefault="00F552A9" w:rsidP="00AF3F58">
      <w:pPr>
        <w:pStyle w:val="NormalWeb"/>
        <w:spacing w:before="0" w:beforeAutospacing="0" w:after="0" w:afterAutospacing="0" w:line="360" w:lineRule="auto"/>
        <w:jc w:val="both"/>
      </w:pPr>
    </w:p>
    <w:p w:rsidR="00C70C7A" w:rsidRPr="007155A7" w:rsidRDefault="00AF420C" w:rsidP="007155A7">
      <w:pPr>
        <w:pStyle w:val="Balk2"/>
      </w:pPr>
      <w:bookmarkStart w:id="13" w:name="_Toc403155420"/>
      <w:r w:rsidRPr="007155A7">
        <w:lastRenderedPageBreak/>
        <w:t xml:space="preserve">e. </w:t>
      </w:r>
      <w:proofErr w:type="gramStart"/>
      <w:r w:rsidRPr="007155A7">
        <w:t>RAM</w:t>
      </w:r>
      <w:r w:rsidR="00AC2726" w:rsidRPr="007155A7">
        <w:t xml:space="preserve"> </w:t>
      </w:r>
      <w:r w:rsidRPr="007155A7">
        <w:t xml:space="preserve"> PDR</w:t>
      </w:r>
      <w:proofErr w:type="gramEnd"/>
      <w:r w:rsidRPr="007155A7">
        <w:t xml:space="preserve"> Hizmetleri Bölümüne Öğrenci Yönlendirme</w:t>
      </w:r>
      <w:bookmarkEnd w:id="13"/>
    </w:p>
    <w:p w:rsidR="00B44BE8" w:rsidRPr="00C70C7A" w:rsidRDefault="00AF420C" w:rsidP="00AF3F58">
      <w:pPr>
        <w:pStyle w:val="Balk2"/>
        <w:rPr>
          <w:szCs w:val="24"/>
        </w:rPr>
      </w:pPr>
      <w:r w:rsidRPr="00C70C7A">
        <w:rPr>
          <w:szCs w:val="24"/>
        </w:rPr>
        <w:t xml:space="preserve"> </w:t>
      </w:r>
    </w:p>
    <w:p w:rsidR="00C70C7A" w:rsidRDefault="00B44BE8" w:rsidP="00C70C7A">
      <w:pPr>
        <w:pStyle w:val="NormalWeb"/>
        <w:spacing w:before="0" w:beforeAutospacing="0" w:after="0" w:afterAutospacing="0" w:line="360" w:lineRule="auto"/>
        <w:ind w:firstLine="708"/>
        <w:jc w:val="both"/>
      </w:pPr>
      <w:r w:rsidRPr="00AF3F58">
        <w:t xml:space="preserve">Gerekli görülen hallerde şube </w:t>
      </w:r>
      <w:r w:rsidR="006334F5">
        <w:t>rehber</w:t>
      </w:r>
      <w:r w:rsidR="006334F5" w:rsidRPr="00AF3F58">
        <w:t xml:space="preserve"> </w:t>
      </w:r>
      <w:r w:rsidRPr="00AF3F58">
        <w:t xml:space="preserve">öğretmeni ve aile ile işbirliği yapılarak ihtiyacı olan öğrencilerin </w:t>
      </w:r>
      <w:r w:rsidR="00F552A9" w:rsidRPr="00AF3F58">
        <w:t>RAM’a</w:t>
      </w:r>
      <w:r w:rsidRPr="00AF3F58">
        <w:t xml:space="preserve"> yönlendirilmesi</w:t>
      </w:r>
      <w:r w:rsidR="00F552A9" w:rsidRPr="00AF3F58">
        <w:t xml:space="preserve"> yapıl</w:t>
      </w:r>
      <w:r w:rsidR="00541ED6" w:rsidRPr="00AF3F58">
        <w:t>abilir.</w:t>
      </w:r>
      <w:r w:rsidR="00F552A9" w:rsidRPr="00AF3F58">
        <w:t xml:space="preserve"> </w:t>
      </w:r>
    </w:p>
    <w:p w:rsidR="00BA0DE0" w:rsidRPr="00AF3F58" w:rsidRDefault="00541ED6" w:rsidP="00C70C7A">
      <w:pPr>
        <w:pStyle w:val="NormalWeb"/>
        <w:spacing w:before="0" w:beforeAutospacing="0" w:after="0" w:afterAutospacing="0" w:line="360" w:lineRule="auto"/>
        <w:ind w:firstLine="708"/>
        <w:jc w:val="both"/>
      </w:pPr>
      <w:r w:rsidRPr="00AF3F58">
        <w:t>Yönlendirme sürecinde RAM bünyesindeki Rehberlik ve Psikolojik Danışma Hizmetleri Bölümünden randevu alınır</w:t>
      </w:r>
      <w:r w:rsidR="008B01E3">
        <w:t xml:space="preserve">, </w:t>
      </w:r>
      <w:r w:rsidRPr="00AF3F58">
        <w:t xml:space="preserve">sınıf/şube </w:t>
      </w:r>
      <w:r w:rsidR="006334F5">
        <w:t>rehber</w:t>
      </w:r>
      <w:r w:rsidR="006334F5" w:rsidRPr="00AF3F58">
        <w:t xml:space="preserve"> </w:t>
      </w:r>
      <w:r w:rsidRPr="00AF3F58">
        <w:t xml:space="preserve">öğretmen ve rehber öğretmen işbirliğinde </w:t>
      </w:r>
      <w:hyperlink r:id="rId9" w:history="1">
        <w:r w:rsidR="00B1402B" w:rsidRPr="00AF3F58">
          <w:rPr>
            <w:rStyle w:val="Kpr"/>
            <w:color w:val="auto"/>
            <w:u w:val="none"/>
          </w:rPr>
          <w:t>psikolojik destek için gönderme öncesi bilgi formu</w:t>
        </w:r>
      </w:hyperlink>
      <w:r w:rsidR="00B44BE8" w:rsidRPr="00AF3F58">
        <w:t xml:space="preserve"> doldurul</w:t>
      </w:r>
      <w:r w:rsidRPr="00AF3F58">
        <w:t xml:space="preserve">ur ve RAM’a ulaştırılır. </w:t>
      </w:r>
    </w:p>
    <w:p w:rsidR="00541ED6" w:rsidRPr="00AF3F58" w:rsidRDefault="00541ED6" w:rsidP="00AF3F58">
      <w:pPr>
        <w:pStyle w:val="NormalWeb"/>
        <w:spacing w:before="0" w:beforeAutospacing="0" w:after="0" w:afterAutospacing="0" w:line="360" w:lineRule="auto"/>
        <w:ind w:left="708" w:firstLine="424"/>
        <w:jc w:val="both"/>
      </w:pPr>
    </w:p>
    <w:p w:rsidR="00BA0DE0" w:rsidRPr="00B543FB" w:rsidRDefault="00BA0DE0" w:rsidP="007155A7">
      <w:pPr>
        <w:pStyle w:val="Balk2"/>
      </w:pPr>
      <w:bookmarkStart w:id="14" w:name="_Toc403155421"/>
      <w:proofErr w:type="gramStart"/>
      <w:r w:rsidRPr="00B543FB">
        <w:t>f</w:t>
      </w:r>
      <w:proofErr w:type="gramEnd"/>
      <w:r w:rsidRPr="00B543FB">
        <w:t>. Rehber Öğretmeni Olmayan Okullarda Rehberlik Hizmetlerinin Yürütülmesi</w:t>
      </w:r>
      <w:bookmarkEnd w:id="14"/>
    </w:p>
    <w:p w:rsidR="00F552A9" w:rsidRPr="00AF3F58" w:rsidRDefault="00F552A9" w:rsidP="00AF3F58">
      <w:pPr>
        <w:pStyle w:val="NormalWeb"/>
        <w:spacing w:before="0" w:beforeAutospacing="0" w:after="0" w:afterAutospacing="0" w:line="360" w:lineRule="auto"/>
        <w:jc w:val="both"/>
      </w:pPr>
    </w:p>
    <w:p w:rsidR="00D46DB7" w:rsidRPr="00AF3F58" w:rsidRDefault="00977C33" w:rsidP="008B01E3">
      <w:pPr>
        <w:spacing w:after="0" w:line="360" w:lineRule="auto"/>
        <w:ind w:firstLine="708"/>
        <w:jc w:val="both"/>
        <w:rPr>
          <w:rFonts w:ascii="Times New Roman" w:hAnsi="Times New Roman"/>
          <w:sz w:val="24"/>
          <w:szCs w:val="24"/>
        </w:rPr>
      </w:pPr>
      <w:r w:rsidRPr="00AF3F58">
        <w:rPr>
          <w:rFonts w:ascii="Times New Roman" w:hAnsi="Times New Roman"/>
          <w:sz w:val="24"/>
          <w:szCs w:val="24"/>
        </w:rPr>
        <w:t>Rehber öğretmeni olmayan okullarda rehberl</w:t>
      </w:r>
      <w:r w:rsidR="00966FE3" w:rsidRPr="00AF3F58">
        <w:rPr>
          <w:rFonts w:ascii="Times New Roman" w:hAnsi="Times New Roman"/>
          <w:sz w:val="24"/>
          <w:szCs w:val="24"/>
        </w:rPr>
        <w:t>ik hizmetleri</w:t>
      </w:r>
      <w:r w:rsidRPr="00AF3F58">
        <w:rPr>
          <w:rFonts w:ascii="Times New Roman" w:hAnsi="Times New Roman"/>
          <w:sz w:val="24"/>
          <w:szCs w:val="24"/>
        </w:rPr>
        <w:t xml:space="preserve"> </w:t>
      </w:r>
      <w:r w:rsidR="00C1487A" w:rsidRPr="00AF3F58">
        <w:rPr>
          <w:rFonts w:ascii="Times New Roman" w:hAnsi="Times New Roman"/>
          <w:sz w:val="24"/>
          <w:szCs w:val="24"/>
        </w:rPr>
        <w:t>müdür ya da görevlendireceği</w:t>
      </w:r>
      <w:r w:rsidRPr="00AF3F58">
        <w:rPr>
          <w:rFonts w:ascii="Times New Roman" w:hAnsi="Times New Roman"/>
          <w:sz w:val="24"/>
          <w:szCs w:val="24"/>
        </w:rPr>
        <w:t xml:space="preserve"> müdür yardımcısı</w:t>
      </w:r>
      <w:r w:rsidR="00651410" w:rsidRPr="00AF3F58">
        <w:rPr>
          <w:rFonts w:ascii="Times New Roman" w:hAnsi="Times New Roman"/>
          <w:sz w:val="24"/>
          <w:szCs w:val="24"/>
        </w:rPr>
        <w:t xml:space="preserve"> koordinatörlüğünde</w:t>
      </w:r>
      <w:r w:rsidRPr="00AF3F58">
        <w:rPr>
          <w:rFonts w:ascii="Times New Roman" w:hAnsi="Times New Roman"/>
          <w:sz w:val="24"/>
          <w:szCs w:val="24"/>
        </w:rPr>
        <w:t xml:space="preserve"> yürütül</w:t>
      </w:r>
      <w:r w:rsidR="00C1487A" w:rsidRPr="00AF3F58">
        <w:rPr>
          <w:rFonts w:ascii="Times New Roman" w:hAnsi="Times New Roman"/>
          <w:sz w:val="24"/>
          <w:szCs w:val="24"/>
        </w:rPr>
        <w:t>ür. Müdür ya da sorumlu müdür yardımcısının koordinatörlüğünde</w:t>
      </w:r>
      <w:r w:rsidR="00727802" w:rsidRPr="00AF3F58">
        <w:rPr>
          <w:rFonts w:ascii="Times New Roman" w:hAnsi="Times New Roman"/>
          <w:sz w:val="24"/>
          <w:szCs w:val="24"/>
        </w:rPr>
        <w:t xml:space="preserve"> rehberlik ve psikolojik danışma hizmetleri komisyonu, </w:t>
      </w:r>
      <w:r w:rsidR="00C1487A" w:rsidRPr="00AF3F58">
        <w:rPr>
          <w:rFonts w:ascii="Times New Roman" w:hAnsi="Times New Roman"/>
          <w:sz w:val="24"/>
          <w:szCs w:val="24"/>
        </w:rPr>
        <w:t xml:space="preserve"> kılavuzda yer verilen </w:t>
      </w:r>
      <w:r w:rsidR="00727802" w:rsidRPr="00AF3F58">
        <w:rPr>
          <w:rFonts w:ascii="Times New Roman" w:hAnsi="Times New Roman"/>
          <w:sz w:val="24"/>
          <w:szCs w:val="24"/>
        </w:rPr>
        <w:t xml:space="preserve">eğitim öğretim yılı </w:t>
      </w:r>
      <w:r w:rsidR="00C1487A" w:rsidRPr="00AF3F58">
        <w:rPr>
          <w:rFonts w:ascii="Times New Roman" w:hAnsi="Times New Roman"/>
          <w:sz w:val="24"/>
          <w:szCs w:val="24"/>
        </w:rPr>
        <w:t xml:space="preserve">başı </w:t>
      </w:r>
      <w:r w:rsidR="00727802" w:rsidRPr="00AF3F58">
        <w:rPr>
          <w:rFonts w:ascii="Times New Roman" w:hAnsi="Times New Roman"/>
          <w:sz w:val="24"/>
          <w:szCs w:val="24"/>
        </w:rPr>
        <w:t xml:space="preserve">ve </w:t>
      </w:r>
      <w:r w:rsidR="00C1487A" w:rsidRPr="00AF3F58">
        <w:rPr>
          <w:rFonts w:ascii="Times New Roman" w:hAnsi="Times New Roman"/>
          <w:sz w:val="24"/>
          <w:szCs w:val="24"/>
        </w:rPr>
        <w:t>sonu faaliyetlerin</w:t>
      </w:r>
      <w:r w:rsidR="00727802" w:rsidRPr="00AF3F58">
        <w:rPr>
          <w:rFonts w:ascii="Times New Roman" w:hAnsi="Times New Roman"/>
          <w:sz w:val="24"/>
          <w:szCs w:val="24"/>
        </w:rPr>
        <w:t>in</w:t>
      </w:r>
      <w:r w:rsidR="00C1487A" w:rsidRPr="00AF3F58">
        <w:rPr>
          <w:rFonts w:ascii="Times New Roman" w:hAnsi="Times New Roman"/>
          <w:sz w:val="24"/>
          <w:szCs w:val="24"/>
        </w:rPr>
        <w:t xml:space="preserve"> yürütülmesinden sorumludur. </w:t>
      </w:r>
      <w:r w:rsidR="00D46DB7" w:rsidRPr="00AF3F58">
        <w:rPr>
          <w:rFonts w:ascii="Times New Roman" w:hAnsi="Times New Roman"/>
          <w:sz w:val="24"/>
          <w:szCs w:val="24"/>
        </w:rPr>
        <w:t>İhtiyaç duyulduğunda bağlı olunan RAM’dan</w:t>
      </w:r>
      <w:r w:rsidR="00FE4811" w:rsidRPr="00AF3F58">
        <w:rPr>
          <w:rFonts w:ascii="Times New Roman" w:hAnsi="Times New Roman"/>
          <w:sz w:val="24"/>
          <w:szCs w:val="24"/>
        </w:rPr>
        <w:t xml:space="preserve"> </w:t>
      </w:r>
      <w:r w:rsidR="00D46DB7" w:rsidRPr="00AF3F58">
        <w:rPr>
          <w:rFonts w:ascii="Times New Roman" w:hAnsi="Times New Roman"/>
          <w:sz w:val="24"/>
          <w:szCs w:val="24"/>
        </w:rPr>
        <w:t xml:space="preserve">destek alınabilir. </w:t>
      </w:r>
    </w:p>
    <w:p w:rsidR="00170ED8" w:rsidRPr="00A82F87" w:rsidRDefault="00AB472A" w:rsidP="007155A7">
      <w:pPr>
        <w:pStyle w:val="Balk1"/>
      </w:pPr>
      <w:bookmarkStart w:id="15" w:name="_Toc403155422"/>
      <w:r w:rsidRPr="00A82F87">
        <w:t xml:space="preserve">B - </w:t>
      </w:r>
      <w:r w:rsidR="00170ED8" w:rsidRPr="00A82F87">
        <w:t>ÖZEL EĞİTİM HİZMETLERİNE YÖNELİK ÇALIŞMALAR</w:t>
      </w:r>
      <w:bookmarkEnd w:id="15"/>
    </w:p>
    <w:p w:rsidR="009435F6" w:rsidRPr="00AF3F58" w:rsidRDefault="009435F6" w:rsidP="007155A7">
      <w:pPr>
        <w:pStyle w:val="Balk1"/>
      </w:pPr>
    </w:p>
    <w:p w:rsidR="00170ED8" w:rsidRDefault="00170ED8" w:rsidP="00A82F87">
      <w:pPr>
        <w:pStyle w:val="NormalWeb"/>
        <w:spacing w:before="0" w:beforeAutospacing="0" w:after="0" w:afterAutospacing="0" w:line="360" w:lineRule="auto"/>
        <w:ind w:firstLine="708"/>
        <w:jc w:val="both"/>
      </w:pPr>
      <w:r w:rsidRPr="00AF3F58">
        <w:rPr>
          <w:color w:val="000000"/>
        </w:rPr>
        <w:t>Özel eğitim ihtiyacı olduğu düşünülen öğrencilere yönelik eğitsel tedbirlerin (sınıf içi düzenlemeler, öğretim teknikleri, bireysel eğitim vb</w:t>
      </w:r>
      <w:r w:rsidR="00F017E4">
        <w:rPr>
          <w:color w:val="000000"/>
        </w:rPr>
        <w:t>.</w:t>
      </w:r>
      <w:r w:rsidRPr="00AF3F58">
        <w:rPr>
          <w:color w:val="000000"/>
        </w:rPr>
        <w:t>) alınmasına rağmen yaşıtları düzeyinde performans gösteremeyen</w:t>
      </w:r>
      <w:r w:rsidR="007A703A" w:rsidRPr="00AF3F58">
        <w:rPr>
          <w:color w:val="000000"/>
        </w:rPr>
        <w:t xml:space="preserve"> </w:t>
      </w:r>
      <w:r w:rsidR="006F3F4D" w:rsidRPr="00AF3F58">
        <w:rPr>
          <w:color w:val="000000"/>
        </w:rPr>
        <w:t xml:space="preserve">veya </w:t>
      </w:r>
      <w:r w:rsidR="007A703A" w:rsidRPr="00AF3F58">
        <w:rPr>
          <w:color w:val="000000"/>
        </w:rPr>
        <w:t>yaşıtları düzeyinin ü</w:t>
      </w:r>
      <w:r w:rsidR="00551D5B" w:rsidRPr="00AF3F58">
        <w:rPr>
          <w:color w:val="000000"/>
        </w:rPr>
        <w:t xml:space="preserve">zerinde </w:t>
      </w:r>
      <w:r w:rsidR="007A703A" w:rsidRPr="00AF3F58">
        <w:rPr>
          <w:color w:val="000000"/>
        </w:rPr>
        <w:t xml:space="preserve">performans gösteren ya da özel yetenekli olduğu düşünülen </w:t>
      </w:r>
      <w:r w:rsidRPr="00AF3F58">
        <w:rPr>
          <w:color w:val="000000"/>
        </w:rPr>
        <w:t>öğrencilerin tanılanması ve okul içinde gerekli eğitsel tedbirlerin alınması için yapılması gereken işlemler aşağıda sıralanmıştır.</w:t>
      </w:r>
      <w:r w:rsidRPr="00AF3F58">
        <w:t xml:space="preserve"> Bu kapsamda; </w:t>
      </w:r>
    </w:p>
    <w:p w:rsidR="00F017E4" w:rsidRPr="00AF3F58" w:rsidRDefault="00F017E4" w:rsidP="00A82F87">
      <w:pPr>
        <w:pStyle w:val="NormalWeb"/>
        <w:spacing w:before="0" w:beforeAutospacing="0" w:after="0" w:afterAutospacing="0" w:line="360" w:lineRule="auto"/>
        <w:ind w:firstLine="708"/>
        <w:jc w:val="both"/>
      </w:pPr>
    </w:p>
    <w:p w:rsidR="006E27A2" w:rsidRDefault="00AB472A" w:rsidP="007155A7">
      <w:pPr>
        <w:pStyle w:val="Balk2"/>
      </w:pPr>
      <w:bookmarkStart w:id="16" w:name="_Toc403155423"/>
      <w:proofErr w:type="gramStart"/>
      <w:r w:rsidRPr="00F017E4">
        <w:t>a</w:t>
      </w:r>
      <w:proofErr w:type="gramEnd"/>
      <w:r w:rsidRPr="00F017E4">
        <w:t>.</w:t>
      </w:r>
      <w:r w:rsidR="00F017E4" w:rsidRPr="00F017E4">
        <w:t xml:space="preserve"> </w:t>
      </w:r>
      <w:r w:rsidR="006E27A2" w:rsidRPr="00F017E4">
        <w:t xml:space="preserve">Özel Eğitime İhtiyacı </w:t>
      </w:r>
      <w:r w:rsidR="00514E89">
        <w:t xml:space="preserve">Olan </w:t>
      </w:r>
      <w:r w:rsidR="006E27A2" w:rsidRPr="00F017E4">
        <w:t>ya da Olduğu Düşünülen Bireyler</w:t>
      </w:r>
      <w:bookmarkEnd w:id="16"/>
    </w:p>
    <w:p w:rsidR="00F017E4" w:rsidRPr="00F017E4" w:rsidRDefault="00F017E4" w:rsidP="007155A7">
      <w:pPr>
        <w:pStyle w:val="Balk2"/>
      </w:pPr>
    </w:p>
    <w:p w:rsidR="006E27A2" w:rsidRPr="00F017E4" w:rsidRDefault="006E27A2" w:rsidP="0023671A">
      <w:pPr>
        <w:pStyle w:val="Balk3"/>
      </w:pPr>
      <w:bookmarkStart w:id="17" w:name="_Toc403155424"/>
      <w:r w:rsidRPr="00F017E4">
        <w:t>1. Yönlendirme Süreçleri</w:t>
      </w:r>
      <w:bookmarkEnd w:id="17"/>
    </w:p>
    <w:p w:rsidR="0023671A" w:rsidRDefault="0023671A" w:rsidP="00AF3F58">
      <w:pPr>
        <w:pStyle w:val="NormalWeb"/>
        <w:spacing w:before="0" w:beforeAutospacing="0" w:after="0" w:afterAutospacing="0" w:line="360" w:lineRule="auto"/>
        <w:ind w:firstLine="568"/>
        <w:jc w:val="both"/>
      </w:pPr>
    </w:p>
    <w:p w:rsidR="005E23BE" w:rsidRPr="00AF3F58" w:rsidRDefault="006E27A2" w:rsidP="00AF3F58">
      <w:pPr>
        <w:pStyle w:val="NormalWeb"/>
        <w:spacing w:before="0" w:beforeAutospacing="0" w:after="0" w:afterAutospacing="0" w:line="360" w:lineRule="auto"/>
        <w:ind w:firstLine="568"/>
        <w:jc w:val="both"/>
      </w:pPr>
      <w:r w:rsidRPr="00AF3F58">
        <w:t xml:space="preserve">Eğitsel tanılaması yapılması istenilen öğrenciler için </w:t>
      </w:r>
      <w:r w:rsidR="005E23BE" w:rsidRPr="00AF3F58">
        <w:t xml:space="preserve">yapılacak işlemler </w:t>
      </w:r>
      <w:r w:rsidRPr="00AF3F58">
        <w:t xml:space="preserve">Özel Eğitim Yönetmeliği içerisinde Eğitsel Değerlendirme ve Tanılama başlığı altında verilmiştir. </w:t>
      </w:r>
    </w:p>
    <w:p w:rsidR="006E27A2" w:rsidRPr="00AF3F58" w:rsidRDefault="006E27A2" w:rsidP="00892D84">
      <w:pPr>
        <w:pStyle w:val="NormalWeb"/>
        <w:numPr>
          <w:ilvl w:val="0"/>
          <w:numId w:val="22"/>
        </w:numPr>
        <w:spacing w:before="0" w:beforeAutospacing="0" w:after="0" w:afterAutospacing="0" w:line="360" w:lineRule="auto"/>
        <w:jc w:val="both"/>
      </w:pPr>
      <w:r w:rsidRPr="00AF3F58">
        <w:lastRenderedPageBreak/>
        <w:t xml:space="preserve">İlk kez başvuru yapacak olan öğrenciler için müracaat veli/vasi ya da bireyin kendisi tarafından gerekli belgelerle RAM’a yapılır. </w:t>
      </w:r>
    </w:p>
    <w:p w:rsidR="006E27A2" w:rsidRPr="00CE42BA" w:rsidRDefault="006E27A2" w:rsidP="00892D84">
      <w:pPr>
        <w:pStyle w:val="ListeParagraf"/>
        <w:numPr>
          <w:ilvl w:val="0"/>
          <w:numId w:val="22"/>
        </w:numPr>
        <w:spacing w:after="0" w:line="360" w:lineRule="auto"/>
        <w:jc w:val="both"/>
        <w:rPr>
          <w:rFonts w:ascii="Times New Roman" w:hAnsi="Times New Roman"/>
          <w:sz w:val="24"/>
          <w:szCs w:val="24"/>
        </w:rPr>
      </w:pPr>
      <w:r w:rsidRPr="00CE42BA">
        <w:rPr>
          <w:rFonts w:ascii="Times New Roman" w:hAnsi="Times New Roman"/>
          <w:sz w:val="24"/>
          <w:szCs w:val="24"/>
        </w:rPr>
        <w:t xml:space="preserve">Özel eğitime ihtiyacı olduğu düşünülen ve </w:t>
      </w:r>
      <w:r w:rsidR="009A6CEB" w:rsidRPr="00CE42BA">
        <w:rPr>
          <w:rFonts w:ascii="Times New Roman" w:hAnsi="Times New Roman"/>
          <w:sz w:val="24"/>
          <w:szCs w:val="24"/>
        </w:rPr>
        <w:t>i</w:t>
      </w:r>
      <w:r w:rsidRPr="00CE42BA">
        <w:rPr>
          <w:rFonts w:ascii="Times New Roman" w:hAnsi="Times New Roman"/>
          <w:sz w:val="24"/>
          <w:szCs w:val="24"/>
        </w:rPr>
        <w:t>lk kez eğitsel değerlendirme</w:t>
      </w:r>
      <w:r w:rsidR="009A6CEB" w:rsidRPr="00CE42BA">
        <w:rPr>
          <w:rFonts w:ascii="Times New Roman" w:hAnsi="Times New Roman"/>
          <w:sz w:val="24"/>
          <w:szCs w:val="24"/>
        </w:rPr>
        <w:t xml:space="preserve">si yapılacak </w:t>
      </w:r>
      <w:r w:rsidR="00D35944" w:rsidRPr="00CE42BA">
        <w:rPr>
          <w:rFonts w:ascii="Times New Roman" w:hAnsi="Times New Roman"/>
          <w:sz w:val="24"/>
          <w:szCs w:val="24"/>
        </w:rPr>
        <w:t xml:space="preserve">olan öğrenciler için </w:t>
      </w:r>
      <w:r w:rsidR="00A9263B" w:rsidRPr="00CE42BA">
        <w:rPr>
          <w:rFonts w:ascii="Times New Roman" w:hAnsi="Times New Roman"/>
          <w:sz w:val="24"/>
          <w:szCs w:val="24"/>
        </w:rPr>
        <w:t>eğitsel değerlendirme isteği formu</w:t>
      </w:r>
      <w:r w:rsidRPr="00CE42BA">
        <w:rPr>
          <w:rFonts w:ascii="Times New Roman" w:hAnsi="Times New Roman"/>
          <w:sz w:val="24"/>
          <w:szCs w:val="24"/>
        </w:rPr>
        <w:t xml:space="preserve">nun rehber öğretmen için ayrılmış </w:t>
      </w:r>
      <w:r w:rsidR="00B359BF" w:rsidRPr="00CE42BA">
        <w:rPr>
          <w:rFonts w:ascii="Times New Roman" w:hAnsi="Times New Roman"/>
          <w:sz w:val="24"/>
          <w:szCs w:val="24"/>
        </w:rPr>
        <w:t>olan bölüm</w:t>
      </w:r>
      <w:r w:rsidR="00D35944" w:rsidRPr="00CE42BA">
        <w:rPr>
          <w:rFonts w:ascii="Times New Roman" w:hAnsi="Times New Roman"/>
          <w:sz w:val="24"/>
          <w:szCs w:val="24"/>
        </w:rPr>
        <w:t>ünü</w:t>
      </w:r>
      <w:r w:rsidRPr="00CE42BA">
        <w:rPr>
          <w:rFonts w:ascii="Times New Roman" w:hAnsi="Times New Roman"/>
          <w:sz w:val="24"/>
          <w:szCs w:val="24"/>
        </w:rPr>
        <w:t xml:space="preserve"> doldur</w:t>
      </w:r>
      <w:r w:rsidR="009A6CEB" w:rsidRPr="00CE42BA">
        <w:rPr>
          <w:rFonts w:ascii="Times New Roman" w:hAnsi="Times New Roman"/>
          <w:sz w:val="24"/>
          <w:szCs w:val="24"/>
        </w:rPr>
        <w:t>ur</w:t>
      </w:r>
      <w:r w:rsidRPr="00CE42BA">
        <w:rPr>
          <w:rFonts w:ascii="Times New Roman" w:hAnsi="Times New Roman"/>
          <w:sz w:val="24"/>
          <w:szCs w:val="24"/>
        </w:rPr>
        <w:t xml:space="preserve"> ve randevu tarihinden önce kapalı zarf içinde veliye teslim ed</w:t>
      </w:r>
      <w:r w:rsidR="00D35944" w:rsidRPr="00CE42BA">
        <w:rPr>
          <w:rFonts w:ascii="Times New Roman" w:hAnsi="Times New Roman"/>
          <w:sz w:val="24"/>
          <w:szCs w:val="24"/>
        </w:rPr>
        <w:t>e</w:t>
      </w:r>
      <w:r w:rsidR="009A6CEB" w:rsidRPr="00CE42BA">
        <w:rPr>
          <w:rFonts w:ascii="Times New Roman" w:hAnsi="Times New Roman"/>
          <w:sz w:val="24"/>
          <w:szCs w:val="24"/>
        </w:rPr>
        <w:t>r ya da RAM’a gönderi</w:t>
      </w:r>
      <w:r w:rsidR="00D35944" w:rsidRPr="00CE42BA">
        <w:rPr>
          <w:rFonts w:ascii="Times New Roman" w:hAnsi="Times New Roman"/>
          <w:sz w:val="24"/>
          <w:szCs w:val="24"/>
        </w:rPr>
        <w:t>r.</w:t>
      </w:r>
    </w:p>
    <w:p w:rsidR="006E27A2" w:rsidRPr="00CE42BA" w:rsidRDefault="00CE42BA" w:rsidP="00892D84">
      <w:pPr>
        <w:pStyle w:val="ListeParagraf"/>
        <w:numPr>
          <w:ilvl w:val="0"/>
          <w:numId w:val="22"/>
        </w:numPr>
        <w:spacing w:after="0" w:line="360" w:lineRule="auto"/>
        <w:jc w:val="both"/>
        <w:rPr>
          <w:rFonts w:ascii="Times New Roman" w:hAnsi="Times New Roman"/>
          <w:sz w:val="24"/>
          <w:szCs w:val="24"/>
        </w:rPr>
      </w:pPr>
      <w:r w:rsidRPr="00CE42BA">
        <w:rPr>
          <w:rFonts w:ascii="Times New Roman" w:hAnsi="Times New Roman"/>
          <w:sz w:val="24"/>
          <w:szCs w:val="24"/>
        </w:rPr>
        <w:t>K</w:t>
      </w:r>
      <w:r w:rsidR="006E27A2" w:rsidRPr="00CE42BA">
        <w:rPr>
          <w:rFonts w:ascii="Times New Roman" w:hAnsi="Times New Roman"/>
          <w:sz w:val="24"/>
          <w:szCs w:val="24"/>
        </w:rPr>
        <w:t>aynaştırma eğitimine alınmış öğrenciler</w:t>
      </w:r>
      <w:r w:rsidR="00B359BF" w:rsidRPr="00CE42BA">
        <w:rPr>
          <w:rFonts w:ascii="Times New Roman" w:hAnsi="Times New Roman"/>
          <w:sz w:val="24"/>
          <w:szCs w:val="24"/>
        </w:rPr>
        <w:t>i</w:t>
      </w:r>
      <w:r w:rsidRPr="00CE42BA">
        <w:rPr>
          <w:rFonts w:ascii="Times New Roman" w:hAnsi="Times New Roman"/>
          <w:sz w:val="24"/>
          <w:szCs w:val="24"/>
        </w:rPr>
        <w:t>n</w:t>
      </w:r>
      <w:r w:rsidR="00B359BF" w:rsidRPr="00CE42BA">
        <w:rPr>
          <w:rFonts w:ascii="Times New Roman" w:hAnsi="Times New Roman"/>
          <w:sz w:val="24"/>
          <w:szCs w:val="24"/>
        </w:rPr>
        <w:t xml:space="preserve"> gelişimlerini izlemek</w:t>
      </w:r>
      <w:r w:rsidR="006E27A2" w:rsidRPr="00CE42BA">
        <w:rPr>
          <w:rFonts w:ascii="Times New Roman" w:hAnsi="Times New Roman"/>
          <w:sz w:val="24"/>
          <w:szCs w:val="24"/>
        </w:rPr>
        <w:t xml:space="preserve"> için </w:t>
      </w:r>
      <w:r w:rsidRPr="00CE42BA">
        <w:rPr>
          <w:rFonts w:ascii="Times New Roman" w:hAnsi="Times New Roman"/>
          <w:sz w:val="24"/>
          <w:szCs w:val="24"/>
        </w:rPr>
        <w:t>bireysel gelişim raporunun</w:t>
      </w:r>
      <w:r w:rsidR="006E27A2" w:rsidRPr="00CE42BA">
        <w:rPr>
          <w:rFonts w:ascii="Times New Roman" w:hAnsi="Times New Roman"/>
          <w:sz w:val="24"/>
          <w:szCs w:val="24"/>
        </w:rPr>
        <w:t xml:space="preserve"> </w:t>
      </w:r>
      <w:r w:rsidR="00B359BF" w:rsidRPr="00CE42BA">
        <w:rPr>
          <w:rFonts w:ascii="Times New Roman" w:hAnsi="Times New Roman"/>
          <w:sz w:val="24"/>
          <w:szCs w:val="24"/>
        </w:rPr>
        <w:t xml:space="preserve">rehber öğretmen için ayrılmış olan bölümü </w:t>
      </w:r>
      <w:r w:rsidR="006E27A2" w:rsidRPr="00CE42BA">
        <w:rPr>
          <w:rFonts w:ascii="Times New Roman" w:hAnsi="Times New Roman"/>
          <w:sz w:val="24"/>
          <w:szCs w:val="24"/>
        </w:rPr>
        <w:t>dolduru</w:t>
      </w:r>
      <w:r w:rsidR="009A6CEB" w:rsidRPr="00CE42BA">
        <w:rPr>
          <w:rFonts w:ascii="Times New Roman" w:hAnsi="Times New Roman"/>
          <w:sz w:val="24"/>
          <w:szCs w:val="24"/>
        </w:rPr>
        <w:t>r</w:t>
      </w:r>
      <w:r w:rsidR="006E27A2" w:rsidRPr="00CE42BA">
        <w:rPr>
          <w:rFonts w:ascii="Times New Roman" w:hAnsi="Times New Roman"/>
          <w:sz w:val="24"/>
          <w:szCs w:val="24"/>
        </w:rPr>
        <w:t xml:space="preserve"> ve randevu tarihinden önce kapalı zarf içinde veliye teslim ed</w:t>
      </w:r>
      <w:r w:rsidRPr="00CE42BA">
        <w:rPr>
          <w:rFonts w:ascii="Times New Roman" w:hAnsi="Times New Roman"/>
          <w:sz w:val="24"/>
          <w:szCs w:val="24"/>
        </w:rPr>
        <w:t>er</w:t>
      </w:r>
      <w:r w:rsidR="00B359BF" w:rsidRPr="00CE42BA">
        <w:rPr>
          <w:rFonts w:ascii="Times New Roman" w:hAnsi="Times New Roman"/>
          <w:sz w:val="24"/>
          <w:szCs w:val="24"/>
        </w:rPr>
        <w:t xml:space="preserve"> ya da RAM’a gönderi</w:t>
      </w:r>
      <w:r w:rsidRPr="00CE42BA">
        <w:rPr>
          <w:rFonts w:ascii="Times New Roman" w:hAnsi="Times New Roman"/>
          <w:sz w:val="24"/>
          <w:szCs w:val="24"/>
        </w:rPr>
        <w:t xml:space="preserve">r. </w:t>
      </w:r>
    </w:p>
    <w:p w:rsidR="006E27A2" w:rsidRPr="00CE42BA" w:rsidRDefault="00CE42BA" w:rsidP="00892D84">
      <w:pPr>
        <w:pStyle w:val="ListeParagraf"/>
        <w:numPr>
          <w:ilvl w:val="0"/>
          <w:numId w:val="22"/>
        </w:numPr>
        <w:spacing w:after="0" w:line="360" w:lineRule="auto"/>
        <w:jc w:val="both"/>
        <w:rPr>
          <w:rFonts w:ascii="Times New Roman" w:hAnsi="Times New Roman"/>
          <w:sz w:val="24"/>
          <w:szCs w:val="24"/>
        </w:rPr>
      </w:pPr>
      <w:r w:rsidRPr="00CE42BA">
        <w:rPr>
          <w:rFonts w:ascii="Times New Roman" w:hAnsi="Times New Roman"/>
          <w:sz w:val="24"/>
          <w:szCs w:val="24"/>
        </w:rPr>
        <w:t>Kaynaştı</w:t>
      </w:r>
      <w:r>
        <w:rPr>
          <w:rFonts w:ascii="Times New Roman" w:hAnsi="Times New Roman"/>
          <w:sz w:val="24"/>
          <w:szCs w:val="24"/>
        </w:rPr>
        <w:t>rma eğitimine alınmış öğrenci</w:t>
      </w:r>
      <w:r w:rsidR="00A878C0">
        <w:rPr>
          <w:rFonts w:ascii="Times New Roman" w:hAnsi="Times New Roman"/>
          <w:sz w:val="24"/>
          <w:szCs w:val="24"/>
        </w:rPr>
        <w:t>ler</w:t>
      </w:r>
      <w:r>
        <w:rPr>
          <w:rFonts w:ascii="Times New Roman" w:hAnsi="Times New Roman"/>
          <w:sz w:val="24"/>
          <w:szCs w:val="24"/>
        </w:rPr>
        <w:t xml:space="preserve"> </w:t>
      </w:r>
      <w:r w:rsidR="006E27A2" w:rsidRPr="00CE42BA">
        <w:rPr>
          <w:rFonts w:ascii="Times New Roman" w:eastAsia="Times New Roman" w:hAnsi="Times New Roman"/>
          <w:sz w:val="24"/>
          <w:szCs w:val="24"/>
          <w:lang w:eastAsia="tr-TR"/>
        </w:rPr>
        <w:t>kademe geçiş</w:t>
      </w:r>
      <w:r w:rsidR="00A878C0">
        <w:rPr>
          <w:rFonts w:ascii="Times New Roman" w:eastAsia="Times New Roman" w:hAnsi="Times New Roman"/>
          <w:sz w:val="24"/>
          <w:szCs w:val="24"/>
          <w:lang w:eastAsia="tr-TR"/>
        </w:rPr>
        <w:t>ler</w:t>
      </w:r>
      <w:r>
        <w:rPr>
          <w:rFonts w:ascii="Times New Roman" w:eastAsia="Times New Roman" w:hAnsi="Times New Roman"/>
          <w:sz w:val="24"/>
          <w:szCs w:val="24"/>
          <w:lang w:eastAsia="tr-TR"/>
        </w:rPr>
        <w:t>in</w:t>
      </w:r>
      <w:r w:rsidR="00552D45" w:rsidRPr="00CE42BA">
        <w:rPr>
          <w:rFonts w:ascii="Times New Roman" w:eastAsia="Times New Roman" w:hAnsi="Times New Roman"/>
          <w:sz w:val="24"/>
          <w:szCs w:val="24"/>
          <w:lang w:eastAsia="tr-TR"/>
        </w:rPr>
        <w:t xml:space="preserve">de </w:t>
      </w:r>
      <w:r>
        <w:rPr>
          <w:rFonts w:ascii="Times New Roman" w:eastAsia="Times New Roman" w:hAnsi="Times New Roman"/>
          <w:sz w:val="24"/>
          <w:szCs w:val="24"/>
          <w:lang w:eastAsia="tr-TR"/>
        </w:rPr>
        <w:t>(</w:t>
      </w:r>
      <w:r w:rsidRPr="00CE42BA">
        <w:rPr>
          <w:rFonts w:ascii="Times New Roman" w:eastAsia="Times New Roman" w:hAnsi="Times New Roman"/>
          <w:sz w:val="24"/>
          <w:szCs w:val="24"/>
          <w:lang w:eastAsia="tr-TR"/>
        </w:rPr>
        <w:t xml:space="preserve">eğitim öğretim yılı </w:t>
      </w:r>
      <w:r>
        <w:rPr>
          <w:rFonts w:ascii="Times New Roman" w:eastAsia="Times New Roman" w:hAnsi="Times New Roman"/>
          <w:sz w:val="24"/>
          <w:szCs w:val="24"/>
          <w:lang w:eastAsia="tr-TR"/>
        </w:rPr>
        <w:t>sonlanmadan) eğitsel değerlendirme</w:t>
      </w:r>
      <w:r w:rsidR="00A878C0">
        <w:rPr>
          <w:rFonts w:ascii="Times New Roman" w:eastAsia="Times New Roman" w:hAnsi="Times New Roman"/>
          <w:sz w:val="24"/>
          <w:szCs w:val="24"/>
          <w:lang w:eastAsia="tr-TR"/>
        </w:rPr>
        <w:t xml:space="preserve"> yapılabilmesi ve bir üst eğitim kurumuna yerleştirilebilmesi için </w:t>
      </w:r>
      <w:r w:rsidR="006E27A2" w:rsidRPr="00CE42BA">
        <w:rPr>
          <w:rFonts w:ascii="Times New Roman" w:eastAsia="Times New Roman" w:hAnsi="Times New Roman"/>
          <w:sz w:val="24"/>
          <w:szCs w:val="24"/>
          <w:lang w:eastAsia="tr-TR"/>
        </w:rPr>
        <w:t>RAM’a yönlendir</w:t>
      </w:r>
      <w:r w:rsidR="00A878C0">
        <w:rPr>
          <w:rFonts w:ascii="Times New Roman" w:eastAsia="Times New Roman" w:hAnsi="Times New Roman"/>
          <w:sz w:val="24"/>
          <w:szCs w:val="24"/>
          <w:lang w:eastAsia="tr-TR"/>
        </w:rPr>
        <w:t>ilir.</w:t>
      </w:r>
    </w:p>
    <w:p w:rsidR="006E27A2" w:rsidRPr="003575E6" w:rsidRDefault="006E27A2" w:rsidP="00892D84">
      <w:pPr>
        <w:pStyle w:val="ListeParagraf"/>
        <w:numPr>
          <w:ilvl w:val="0"/>
          <w:numId w:val="22"/>
        </w:numPr>
        <w:spacing w:after="0" w:line="360" w:lineRule="auto"/>
        <w:jc w:val="both"/>
        <w:rPr>
          <w:sz w:val="24"/>
          <w:szCs w:val="24"/>
        </w:rPr>
      </w:pPr>
      <w:r w:rsidRPr="003575E6">
        <w:rPr>
          <w:rFonts w:ascii="Times New Roman" w:eastAsia="Times New Roman" w:hAnsi="Times New Roman"/>
          <w:sz w:val="24"/>
          <w:szCs w:val="24"/>
          <w:lang w:eastAsia="tr-TR"/>
        </w:rPr>
        <w:t xml:space="preserve">Merkezi sınavlarda </w:t>
      </w:r>
      <w:r w:rsidR="003575E6" w:rsidRPr="003575E6">
        <w:rPr>
          <w:rFonts w:ascii="Times New Roman" w:hAnsi="Times New Roman"/>
          <w:sz w:val="24"/>
          <w:szCs w:val="24"/>
        </w:rPr>
        <w:t xml:space="preserve">kaynaştırma eğitimine alınmış öğrencilerin </w:t>
      </w:r>
      <w:r w:rsidRPr="003575E6">
        <w:rPr>
          <w:rFonts w:ascii="Times New Roman" w:eastAsia="Times New Roman" w:hAnsi="Times New Roman"/>
          <w:sz w:val="24"/>
          <w:szCs w:val="24"/>
          <w:lang w:eastAsia="tr-TR"/>
        </w:rPr>
        <w:t>sınav tedbirleri</w:t>
      </w:r>
      <w:r w:rsidR="003575E6" w:rsidRPr="003575E6">
        <w:rPr>
          <w:rFonts w:ascii="Times New Roman" w:eastAsia="Times New Roman" w:hAnsi="Times New Roman"/>
          <w:sz w:val="24"/>
          <w:szCs w:val="24"/>
          <w:lang w:eastAsia="tr-TR"/>
        </w:rPr>
        <w:t>nin alınabilmesi</w:t>
      </w:r>
      <w:r w:rsidRPr="003575E6">
        <w:rPr>
          <w:rFonts w:ascii="Times New Roman" w:eastAsia="Times New Roman" w:hAnsi="Times New Roman"/>
          <w:sz w:val="24"/>
          <w:szCs w:val="24"/>
          <w:lang w:eastAsia="tr-TR"/>
        </w:rPr>
        <w:t xml:space="preserve"> için RAM’a yönlendir</w:t>
      </w:r>
      <w:r w:rsidR="003575E6">
        <w:rPr>
          <w:rFonts w:ascii="Times New Roman" w:eastAsia="Times New Roman" w:hAnsi="Times New Roman"/>
          <w:sz w:val="24"/>
          <w:szCs w:val="24"/>
          <w:lang w:eastAsia="tr-TR"/>
        </w:rPr>
        <w:t>me yapılır.</w:t>
      </w:r>
    </w:p>
    <w:p w:rsidR="003575E6" w:rsidRPr="003575E6" w:rsidRDefault="003575E6" w:rsidP="003575E6">
      <w:pPr>
        <w:pStyle w:val="ListeParagraf"/>
        <w:spacing w:after="0" w:line="360" w:lineRule="auto"/>
        <w:ind w:left="1080"/>
        <w:jc w:val="both"/>
        <w:rPr>
          <w:sz w:val="24"/>
          <w:szCs w:val="24"/>
        </w:rPr>
      </w:pPr>
    </w:p>
    <w:p w:rsidR="006E27A2" w:rsidRPr="003575E6" w:rsidRDefault="006E27A2" w:rsidP="0023671A">
      <w:pPr>
        <w:pStyle w:val="Balk3"/>
      </w:pPr>
      <w:bookmarkStart w:id="18" w:name="_Toc403155425"/>
      <w:r w:rsidRPr="003575E6">
        <w:t>2. Kaynaştırma öğrencilerine yönelik uygulamalar ve BEP hazırlama</w:t>
      </w:r>
      <w:bookmarkEnd w:id="18"/>
    </w:p>
    <w:p w:rsidR="0023671A" w:rsidRDefault="0023671A" w:rsidP="00AF3F58">
      <w:pPr>
        <w:spacing w:after="0" w:line="360" w:lineRule="auto"/>
        <w:ind w:firstLine="708"/>
        <w:jc w:val="both"/>
        <w:rPr>
          <w:rFonts w:ascii="Times New Roman" w:hAnsi="Times New Roman"/>
          <w:sz w:val="24"/>
          <w:szCs w:val="24"/>
        </w:rPr>
      </w:pPr>
    </w:p>
    <w:p w:rsidR="00701138" w:rsidRDefault="007418C7" w:rsidP="00AF3F58">
      <w:pPr>
        <w:spacing w:after="0" w:line="360" w:lineRule="auto"/>
        <w:ind w:firstLine="708"/>
        <w:jc w:val="both"/>
        <w:rPr>
          <w:rFonts w:ascii="Times New Roman" w:eastAsia="Times New Roman" w:hAnsi="Times New Roman"/>
          <w:sz w:val="24"/>
          <w:szCs w:val="24"/>
          <w:lang w:eastAsia="tr-TR"/>
        </w:rPr>
      </w:pPr>
      <w:r>
        <w:rPr>
          <w:rFonts w:ascii="Times New Roman" w:hAnsi="Times New Roman"/>
          <w:sz w:val="24"/>
          <w:szCs w:val="24"/>
        </w:rPr>
        <w:t>Okul rehber öğretmeni k</w:t>
      </w:r>
      <w:r w:rsidRPr="007418C7">
        <w:rPr>
          <w:rFonts w:ascii="Times New Roman" w:hAnsi="Times New Roman"/>
          <w:sz w:val="24"/>
          <w:szCs w:val="24"/>
        </w:rPr>
        <w:t>aynaştırma öğrencilerinin</w:t>
      </w:r>
      <w:r>
        <w:rPr>
          <w:rFonts w:ascii="Times New Roman" w:hAnsi="Times New Roman"/>
          <w:b/>
          <w:sz w:val="24"/>
          <w:szCs w:val="24"/>
        </w:rPr>
        <w:t xml:space="preserve"> </w:t>
      </w:r>
      <w:proofErr w:type="spellStart"/>
      <w:r w:rsidRPr="00AF3F58">
        <w:rPr>
          <w:rFonts w:ascii="Times New Roman" w:eastAsia="Times New Roman" w:hAnsi="Times New Roman"/>
          <w:sz w:val="24"/>
          <w:szCs w:val="24"/>
          <w:lang w:eastAsia="tr-TR"/>
        </w:rPr>
        <w:t>BEP’lerini</w:t>
      </w:r>
      <w:proofErr w:type="spellEnd"/>
      <w:r w:rsidRPr="00AF3F58">
        <w:rPr>
          <w:rFonts w:ascii="Times New Roman" w:eastAsia="Times New Roman" w:hAnsi="Times New Roman"/>
          <w:sz w:val="24"/>
          <w:szCs w:val="24"/>
          <w:lang w:eastAsia="tr-TR"/>
        </w:rPr>
        <w:t xml:space="preserve"> hazırlamak amacıyla</w:t>
      </w:r>
      <w:r>
        <w:rPr>
          <w:rFonts w:ascii="Times New Roman" w:eastAsia="Times New Roman" w:hAnsi="Times New Roman"/>
          <w:sz w:val="24"/>
          <w:szCs w:val="24"/>
          <w:lang w:eastAsia="tr-TR"/>
        </w:rPr>
        <w:t xml:space="preserve"> kurulan </w:t>
      </w:r>
      <w:r w:rsidR="00CE3BB5" w:rsidRPr="00AF3F58">
        <w:rPr>
          <w:rFonts w:ascii="Times New Roman" w:eastAsia="Times New Roman" w:hAnsi="Times New Roman"/>
          <w:sz w:val="24"/>
          <w:szCs w:val="24"/>
          <w:lang w:eastAsia="tr-TR"/>
        </w:rPr>
        <w:t xml:space="preserve">bireyselleştirilmiş eğitim programı geliştirme birimi üyesidir. </w:t>
      </w:r>
    </w:p>
    <w:p w:rsidR="000339CC" w:rsidRPr="00AF3F58" w:rsidRDefault="001E06D8" w:rsidP="00AF3F58">
      <w:pPr>
        <w:spacing w:after="0" w:line="360" w:lineRule="auto"/>
        <w:ind w:firstLine="708"/>
        <w:jc w:val="both"/>
        <w:rPr>
          <w:rFonts w:ascii="Times New Roman" w:eastAsia="Times New Roman" w:hAnsi="Times New Roman"/>
          <w:sz w:val="24"/>
          <w:szCs w:val="24"/>
          <w:lang w:eastAsia="tr-TR"/>
        </w:rPr>
      </w:pPr>
      <w:r w:rsidRPr="00AF3F58">
        <w:rPr>
          <w:rFonts w:ascii="Times New Roman" w:eastAsia="Times New Roman" w:hAnsi="Times New Roman"/>
          <w:sz w:val="24"/>
          <w:szCs w:val="24"/>
          <w:lang w:eastAsia="tr-TR"/>
        </w:rPr>
        <w:t xml:space="preserve">Birim başkanı </w:t>
      </w:r>
      <w:r w:rsidR="007418C7">
        <w:rPr>
          <w:rFonts w:ascii="Times New Roman" w:eastAsia="Times New Roman" w:hAnsi="Times New Roman"/>
          <w:sz w:val="24"/>
          <w:szCs w:val="24"/>
          <w:lang w:eastAsia="tr-TR"/>
        </w:rPr>
        <w:t xml:space="preserve">okul </w:t>
      </w:r>
      <w:r w:rsidRPr="00AF3F58">
        <w:rPr>
          <w:rFonts w:ascii="Times New Roman" w:eastAsia="Times New Roman" w:hAnsi="Times New Roman"/>
          <w:sz w:val="24"/>
          <w:szCs w:val="24"/>
          <w:lang w:eastAsia="tr-TR"/>
        </w:rPr>
        <w:t>m</w:t>
      </w:r>
      <w:r w:rsidR="00373F8E" w:rsidRPr="00AF3F58">
        <w:rPr>
          <w:rFonts w:ascii="Times New Roman" w:eastAsia="Times New Roman" w:hAnsi="Times New Roman"/>
          <w:sz w:val="24"/>
          <w:szCs w:val="24"/>
          <w:lang w:eastAsia="tr-TR"/>
        </w:rPr>
        <w:t>üdür</w:t>
      </w:r>
      <w:r w:rsidR="007418C7">
        <w:rPr>
          <w:rFonts w:ascii="Times New Roman" w:eastAsia="Times New Roman" w:hAnsi="Times New Roman"/>
          <w:sz w:val="24"/>
          <w:szCs w:val="24"/>
          <w:lang w:eastAsia="tr-TR"/>
        </w:rPr>
        <w:t>ü</w:t>
      </w:r>
      <w:r w:rsidR="00373F8E" w:rsidRPr="00AF3F58">
        <w:rPr>
          <w:rFonts w:ascii="Times New Roman" w:eastAsia="Times New Roman" w:hAnsi="Times New Roman"/>
          <w:sz w:val="24"/>
          <w:szCs w:val="24"/>
          <w:lang w:eastAsia="tr-TR"/>
        </w:rPr>
        <w:t xml:space="preserve"> ya da </w:t>
      </w:r>
      <w:r w:rsidR="007418C7">
        <w:rPr>
          <w:rFonts w:ascii="Times New Roman" w:eastAsia="Times New Roman" w:hAnsi="Times New Roman"/>
          <w:sz w:val="24"/>
          <w:szCs w:val="24"/>
          <w:lang w:eastAsia="tr-TR"/>
        </w:rPr>
        <w:t>okul müdürü tarafından görevlendirilen müdür yardımcısıdır.</w:t>
      </w:r>
      <w:r w:rsidR="000339CC" w:rsidRPr="00AF3F58">
        <w:rPr>
          <w:rFonts w:ascii="Times New Roman" w:eastAsia="Times New Roman" w:hAnsi="Times New Roman"/>
          <w:sz w:val="24"/>
          <w:szCs w:val="24"/>
          <w:lang w:eastAsia="tr-TR"/>
        </w:rPr>
        <w:t xml:space="preserve"> </w:t>
      </w:r>
    </w:p>
    <w:p w:rsidR="0022198E" w:rsidRPr="00AF3F58" w:rsidRDefault="00373F8E" w:rsidP="00AF3F58">
      <w:pPr>
        <w:spacing w:after="0" w:line="360" w:lineRule="auto"/>
        <w:ind w:firstLine="708"/>
        <w:jc w:val="both"/>
        <w:rPr>
          <w:rFonts w:ascii="Times New Roman" w:hAnsi="Times New Roman"/>
          <w:sz w:val="24"/>
          <w:szCs w:val="24"/>
        </w:rPr>
      </w:pPr>
      <w:r w:rsidRPr="00AF3F58">
        <w:rPr>
          <w:rFonts w:ascii="Times New Roman" w:hAnsi="Times New Roman"/>
          <w:sz w:val="24"/>
          <w:szCs w:val="24"/>
        </w:rPr>
        <w:t>Rehber öğretmen BEP hazırlanmasında birim üyeleriyle eşit sorumluluğa sahiptir</w:t>
      </w:r>
      <w:r w:rsidR="0082491C" w:rsidRPr="00AF3F58">
        <w:rPr>
          <w:rFonts w:ascii="Times New Roman" w:hAnsi="Times New Roman"/>
          <w:sz w:val="24"/>
          <w:szCs w:val="24"/>
        </w:rPr>
        <w:t xml:space="preserve"> ve </w:t>
      </w:r>
      <w:r w:rsidR="0022198E" w:rsidRPr="00AF3F58">
        <w:rPr>
          <w:rFonts w:ascii="Times New Roman" w:hAnsi="Times New Roman"/>
          <w:sz w:val="24"/>
          <w:szCs w:val="24"/>
        </w:rPr>
        <w:t xml:space="preserve">birim içerisinde belirtilen görevleri yerine getirir. </w:t>
      </w:r>
    </w:p>
    <w:p w:rsidR="001F0C9C" w:rsidRDefault="006D7BA5" w:rsidP="001F0C9C">
      <w:pPr>
        <w:spacing w:after="0" w:line="360" w:lineRule="auto"/>
        <w:ind w:firstLine="709"/>
        <w:jc w:val="both"/>
        <w:rPr>
          <w:rFonts w:ascii="Times New Roman" w:hAnsi="Times New Roman"/>
          <w:sz w:val="24"/>
          <w:szCs w:val="24"/>
        </w:rPr>
      </w:pPr>
      <w:r w:rsidRPr="00AF3F58">
        <w:rPr>
          <w:rFonts w:ascii="Times New Roman" w:hAnsi="Times New Roman"/>
          <w:sz w:val="24"/>
          <w:szCs w:val="24"/>
        </w:rPr>
        <w:t>Kaynaştırma eğitimine tabi öğrenciler</w:t>
      </w:r>
      <w:r w:rsidR="00701138">
        <w:rPr>
          <w:rFonts w:ascii="Times New Roman" w:hAnsi="Times New Roman"/>
          <w:sz w:val="24"/>
          <w:szCs w:val="24"/>
        </w:rPr>
        <w:t>,</w:t>
      </w:r>
      <w:r w:rsidRPr="00AF3F58">
        <w:rPr>
          <w:rFonts w:ascii="Times New Roman" w:hAnsi="Times New Roman"/>
          <w:sz w:val="24"/>
          <w:szCs w:val="24"/>
        </w:rPr>
        <w:t xml:space="preserve"> okul içerisindeki destek eğitim odalarından yararlanırlar. </w:t>
      </w:r>
    </w:p>
    <w:p w:rsidR="006E27A2" w:rsidRPr="00144B3C" w:rsidRDefault="006D7BA5" w:rsidP="001F0C9C">
      <w:pPr>
        <w:spacing w:after="0" w:line="360" w:lineRule="auto"/>
        <w:ind w:firstLine="709"/>
        <w:jc w:val="both"/>
        <w:rPr>
          <w:rFonts w:ascii="Times New Roman" w:hAnsi="Times New Roman"/>
          <w:sz w:val="24"/>
          <w:szCs w:val="24"/>
        </w:rPr>
      </w:pPr>
      <w:r w:rsidRPr="00144B3C">
        <w:rPr>
          <w:rFonts w:ascii="Times New Roman" w:hAnsi="Times New Roman"/>
          <w:sz w:val="24"/>
          <w:szCs w:val="24"/>
        </w:rPr>
        <w:t>De</w:t>
      </w:r>
      <w:r w:rsidR="006E27A2" w:rsidRPr="00144B3C">
        <w:rPr>
          <w:rFonts w:ascii="Times New Roman" w:hAnsi="Times New Roman"/>
          <w:sz w:val="24"/>
          <w:szCs w:val="24"/>
        </w:rPr>
        <w:t>stek eğitim odasında eğitim alacak öğrenciler</w:t>
      </w:r>
      <w:r w:rsidR="001F0C9C">
        <w:rPr>
          <w:rFonts w:ascii="Times New Roman" w:hAnsi="Times New Roman"/>
          <w:sz w:val="24"/>
          <w:szCs w:val="24"/>
        </w:rPr>
        <w:t>,</w:t>
      </w:r>
      <w:r w:rsidR="006E27A2" w:rsidRPr="00144B3C">
        <w:rPr>
          <w:rFonts w:ascii="Times New Roman" w:hAnsi="Times New Roman"/>
          <w:sz w:val="24"/>
          <w:szCs w:val="24"/>
        </w:rPr>
        <w:t xml:space="preserve"> BEP geliştirme biriminin önerileri doğrultusunda</w:t>
      </w:r>
      <w:r w:rsidR="00144B3C">
        <w:rPr>
          <w:rFonts w:ascii="Times New Roman" w:hAnsi="Times New Roman"/>
          <w:sz w:val="24"/>
          <w:szCs w:val="24"/>
        </w:rPr>
        <w:t>,</w:t>
      </w:r>
      <w:r w:rsidR="006E27A2" w:rsidRPr="00144B3C">
        <w:rPr>
          <w:rFonts w:ascii="Times New Roman" w:hAnsi="Times New Roman"/>
          <w:sz w:val="24"/>
          <w:szCs w:val="24"/>
        </w:rPr>
        <w:t xml:space="preserve"> rehberlik ve danışma hizmetleri yürütme komisyonunca belirlenir. </w:t>
      </w:r>
    </w:p>
    <w:p w:rsidR="00024073" w:rsidRPr="00AF3F58" w:rsidRDefault="00024073" w:rsidP="00AF3F58">
      <w:pPr>
        <w:spacing w:after="0" w:line="360" w:lineRule="auto"/>
        <w:jc w:val="both"/>
        <w:rPr>
          <w:rFonts w:ascii="Times New Roman" w:hAnsi="Times New Roman"/>
          <w:sz w:val="24"/>
          <w:szCs w:val="24"/>
        </w:rPr>
      </w:pPr>
    </w:p>
    <w:p w:rsidR="006E27A2" w:rsidRPr="0023671A" w:rsidRDefault="006E27A2" w:rsidP="0023671A">
      <w:pPr>
        <w:pStyle w:val="Balk2"/>
      </w:pPr>
      <w:bookmarkStart w:id="19" w:name="_Toc403155426"/>
      <w:proofErr w:type="gramStart"/>
      <w:r w:rsidRPr="0023671A">
        <w:t>b</w:t>
      </w:r>
      <w:proofErr w:type="gramEnd"/>
      <w:r w:rsidRPr="0023671A">
        <w:t xml:space="preserve">. Üstün </w:t>
      </w:r>
      <w:r w:rsidR="001F0C9C" w:rsidRPr="0023671A">
        <w:t xml:space="preserve">Yetenekli </w:t>
      </w:r>
      <w:r w:rsidRPr="0023671A">
        <w:t>Tanı</w:t>
      </w:r>
      <w:r w:rsidR="001F0C9C" w:rsidRPr="0023671A">
        <w:t>sı Alan ya da Üstün Y</w:t>
      </w:r>
      <w:r w:rsidRPr="0023671A">
        <w:t>etenekli Olduğu Düşünülen Öğrenciler</w:t>
      </w:r>
      <w:bookmarkEnd w:id="19"/>
    </w:p>
    <w:p w:rsidR="000160EE" w:rsidRPr="000160EE" w:rsidRDefault="000160EE" w:rsidP="000160EE"/>
    <w:p w:rsidR="006E27A2" w:rsidRPr="000160EE" w:rsidRDefault="00BC2340" w:rsidP="0023671A">
      <w:pPr>
        <w:pStyle w:val="Balk3"/>
      </w:pPr>
      <w:r w:rsidRPr="00AF3F58">
        <w:t xml:space="preserve">                </w:t>
      </w:r>
      <w:bookmarkStart w:id="20" w:name="_Toc403155427"/>
      <w:r w:rsidR="006E27A2" w:rsidRPr="000160EE">
        <w:t>1. Yönlendirme Süreçleri</w:t>
      </w:r>
      <w:bookmarkEnd w:id="20"/>
    </w:p>
    <w:p w:rsidR="001C5BC5" w:rsidRPr="00AF3F58" w:rsidRDefault="001C5BC5" w:rsidP="00AF3F58">
      <w:pPr>
        <w:pStyle w:val="NormalWeb"/>
        <w:spacing w:before="0" w:beforeAutospacing="0" w:after="0" w:afterAutospacing="0" w:line="360" w:lineRule="auto"/>
        <w:ind w:left="568" w:firstLine="140"/>
        <w:jc w:val="both"/>
        <w:rPr>
          <w:color w:val="000000"/>
        </w:rPr>
      </w:pPr>
    </w:p>
    <w:p w:rsidR="00BA3171" w:rsidRDefault="005C0B1F" w:rsidP="00AF3F58">
      <w:pPr>
        <w:pStyle w:val="NormalWeb"/>
        <w:spacing w:before="0" w:beforeAutospacing="0" w:after="0" w:afterAutospacing="0" w:line="360" w:lineRule="auto"/>
        <w:ind w:firstLine="568"/>
        <w:jc w:val="both"/>
      </w:pPr>
      <w:r w:rsidRPr="00AF3F58">
        <w:rPr>
          <w:color w:val="000000"/>
        </w:rPr>
        <w:lastRenderedPageBreak/>
        <w:t>Yaşıtları</w:t>
      </w:r>
      <w:r w:rsidR="000160EE">
        <w:rPr>
          <w:color w:val="000000"/>
        </w:rPr>
        <w:t xml:space="preserve"> düzeyinin</w:t>
      </w:r>
      <w:r w:rsidRPr="00AF3F58">
        <w:rPr>
          <w:color w:val="000000"/>
        </w:rPr>
        <w:t xml:space="preserve"> üstünde performans gösteren ve ü</w:t>
      </w:r>
      <w:r w:rsidR="001C5BC5" w:rsidRPr="00AF3F58">
        <w:rPr>
          <w:color w:val="000000"/>
        </w:rPr>
        <w:t xml:space="preserve">stün yetenekli olduğu düşünülen </w:t>
      </w:r>
      <w:r w:rsidRPr="00AF3F58">
        <w:rPr>
          <w:color w:val="000000"/>
        </w:rPr>
        <w:t>öğrencilerin</w:t>
      </w:r>
      <w:r w:rsidR="001C5BC5" w:rsidRPr="00AF3F58">
        <w:rPr>
          <w:color w:val="000000"/>
        </w:rPr>
        <w:t xml:space="preserve"> tanılanması</w:t>
      </w:r>
      <w:r w:rsidRPr="00AF3F58">
        <w:rPr>
          <w:color w:val="000000"/>
        </w:rPr>
        <w:t xml:space="preserve"> için yapılması gereken işlemler aşağıda sıralanmıştır.</w:t>
      </w:r>
      <w:r w:rsidR="00BA3171" w:rsidRPr="00AF3F58">
        <w:t xml:space="preserve"> Bu kapsamda;</w:t>
      </w:r>
    </w:p>
    <w:p w:rsidR="00545DE6" w:rsidRPr="00AF3F58" w:rsidRDefault="00545DE6" w:rsidP="00AF3F58">
      <w:pPr>
        <w:pStyle w:val="NormalWeb"/>
        <w:spacing w:before="0" w:beforeAutospacing="0" w:after="0" w:afterAutospacing="0" w:line="360" w:lineRule="auto"/>
        <w:ind w:firstLine="568"/>
        <w:jc w:val="both"/>
      </w:pPr>
    </w:p>
    <w:p w:rsidR="003E172A" w:rsidRPr="00AF3F58" w:rsidRDefault="00BA3171" w:rsidP="00892D84">
      <w:pPr>
        <w:pStyle w:val="NormalWeb"/>
        <w:numPr>
          <w:ilvl w:val="0"/>
          <w:numId w:val="18"/>
        </w:numPr>
        <w:spacing w:before="0" w:beforeAutospacing="0" w:after="0" w:afterAutospacing="0" w:line="360" w:lineRule="auto"/>
        <w:jc w:val="both"/>
      </w:pPr>
      <w:r w:rsidRPr="00AF3F58">
        <w:rPr>
          <w:color w:val="000000"/>
        </w:rPr>
        <w:t xml:space="preserve">Üstün yetenekli tanısı alan öğrenciler için </w:t>
      </w:r>
      <w:r w:rsidR="000F286E" w:rsidRPr="00AF3F58">
        <w:rPr>
          <w:color w:val="000000"/>
        </w:rPr>
        <w:t>“</w:t>
      </w:r>
      <w:r w:rsidRPr="00AF3F58">
        <w:rPr>
          <w:color w:val="000000"/>
        </w:rPr>
        <w:t>okul içi eğitim tedbiri</w:t>
      </w:r>
      <w:r w:rsidR="00545DE6">
        <w:rPr>
          <w:color w:val="000000"/>
        </w:rPr>
        <w:t xml:space="preserve"> (Zenginleştirme B Programı ve ZEP)</w:t>
      </w:r>
      <w:r w:rsidR="000F286E" w:rsidRPr="00AF3F58">
        <w:rPr>
          <w:color w:val="000000"/>
        </w:rPr>
        <w:t>”</w:t>
      </w:r>
      <w:r w:rsidRPr="00AF3F58">
        <w:rPr>
          <w:color w:val="000000"/>
        </w:rPr>
        <w:t xml:space="preserve"> ve </w:t>
      </w:r>
      <w:r w:rsidRPr="00AF3F58">
        <w:t xml:space="preserve">Bilim ve Sanat Merkezlerine (BİLSEM)’e yönlendirme olmak üzere </w:t>
      </w:r>
      <w:r w:rsidRPr="00AF3F58">
        <w:rPr>
          <w:color w:val="000000"/>
        </w:rPr>
        <w:t>iki türlü uygulama yapıl</w:t>
      </w:r>
      <w:r w:rsidR="00382727" w:rsidRPr="00AF3F58">
        <w:rPr>
          <w:color w:val="000000"/>
        </w:rPr>
        <w:t>ır.</w:t>
      </w:r>
    </w:p>
    <w:p w:rsidR="0093054D" w:rsidRPr="00AF3F58" w:rsidRDefault="00BA3171" w:rsidP="00892D84">
      <w:pPr>
        <w:pStyle w:val="NormalWeb"/>
        <w:numPr>
          <w:ilvl w:val="0"/>
          <w:numId w:val="18"/>
        </w:numPr>
        <w:spacing w:before="0" w:beforeAutospacing="0" w:after="0" w:afterAutospacing="0" w:line="360" w:lineRule="auto"/>
        <w:jc w:val="both"/>
      </w:pPr>
      <w:r w:rsidRPr="00AF3F58">
        <w:rPr>
          <w:color w:val="000000"/>
        </w:rPr>
        <w:t xml:space="preserve"> </w:t>
      </w:r>
      <w:r w:rsidR="000F286E" w:rsidRPr="00AF3F58">
        <w:t xml:space="preserve">BİLSEM’lere yalnızca </w:t>
      </w:r>
      <w:r w:rsidRPr="00AF3F58">
        <w:t xml:space="preserve">4. </w:t>
      </w:r>
      <w:r w:rsidR="00304496" w:rsidRPr="00AF3F58">
        <w:t>s</w:t>
      </w:r>
      <w:r w:rsidRPr="00AF3F58">
        <w:t xml:space="preserve">ınıf öğrencileri </w:t>
      </w:r>
      <w:r w:rsidR="005C0B1F" w:rsidRPr="00AF3F58">
        <w:t>yönlendiril</w:t>
      </w:r>
      <w:r w:rsidR="00382727" w:rsidRPr="00AF3F58">
        <w:t>ir.</w:t>
      </w:r>
      <w:r w:rsidR="0093054D" w:rsidRPr="00AF3F58">
        <w:t xml:space="preserve"> </w:t>
      </w:r>
    </w:p>
    <w:p w:rsidR="001C5BC5" w:rsidRPr="00AF3F58" w:rsidRDefault="0093054D" w:rsidP="00892D84">
      <w:pPr>
        <w:pStyle w:val="NormalWeb"/>
        <w:numPr>
          <w:ilvl w:val="0"/>
          <w:numId w:val="18"/>
        </w:numPr>
        <w:spacing w:before="0" w:beforeAutospacing="0" w:after="0" w:afterAutospacing="0" w:line="360" w:lineRule="auto"/>
        <w:jc w:val="both"/>
      </w:pPr>
      <w:r w:rsidRPr="00AF3F58">
        <w:t>İlkokullarda</w:t>
      </w:r>
      <w:r w:rsidR="00B57BC8" w:rsidRPr="00AF3F58">
        <w:t xml:space="preserve"> </w:t>
      </w:r>
      <w:r w:rsidR="001C5BC5" w:rsidRPr="00AF3F58">
        <w:t>üstün yetenekli birey olduğu düşünülen öğrenciler</w:t>
      </w:r>
      <w:r w:rsidR="00B57BC8" w:rsidRPr="00AF3F58">
        <w:t xml:space="preserve"> için </w:t>
      </w:r>
      <w:r w:rsidR="00F81ACB" w:rsidRPr="00AF3F58">
        <w:t>gözlem</w:t>
      </w:r>
      <w:r w:rsidR="00F81ACB" w:rsidRPr="00AF3F58">
        <w:rPr>
          <w:color w:val="000000"/>
          <w:shd w:val="clear" w:color="auto" w:fill="FFFFFF"/>
        </w:rPr>
        <w:t xml:space="preserve"> </w:t>
      </w:r>
      <w:proofErr w:type="gramStart"/>
      <w:r w:rsidR="00F81ACB" w:rsidRPr="00AF3F58">
        <w:rPr>
          <w:color w:val="000000"/>
          <w:shd w:val="clear" w:color="auto" w:fill="FFFFFF"/>
        </w:rPr>
        <w:t xml:space="preserve">formları </w:t>
      </w:r>
      <w:r w:rsidR="001C5BC5" w:rsidRPr="00AF3F58">
        <w:t xml:space="preserve"> sınıf</w:t>
      </w:r>
      <w:proofErr w:type="gramEnd"/>
      <w:r w:rsidR="001C5BC5" w:rsidRPr="00AF3F58">
        <w:t xml:space="preserve"> öğretmeni</w:t>
      </w:r>
      <w:r w:rsidR="00D31DD3" w:rsidRPr="00AF3F58">
        <w:t xml:space="preserve"> ve</w:t>
      </w:r>
      <w:r w:rsidR="001C5BC5" w:rsidRPr="00AF3F58">
        <w:t xml:space="preserve"> veli işbirliğinde doldurulur.</w:t>
      </w:r>
    </w:p>
    <w:p w:rsidR="003E172A" w:rsidRPr="00AF3F58" w:rsidRDefault="00B57BC8" w:rsidP="00892D84">
      <w:pPr>
        <w:pStyle w:val="ListeParagraf"/>
        <w:numPr>
          <w:ilvl w:val="0"/>
          <w:numId w:val="18"/>
        </w:numPr>
        <w:spacing w:after="0" w:line="360" w:lineRule="auto"/>
        <w:jc w:val="both"/>
        <w:rPr>
          <w:rFonts w:ascii="Times New Roman" w:eastAsia="Times New Roman" w:hAnsi="Times New Roman"/>
          <w:sz w:val="24"/>
          <w:szCs w:val="24"/>
          <w:lang w:eastAsia="tr-TR"/>
        </w:rPr>
      </w:pPr>
      <w:r w:rsidRPr="00AF3F58">
        <w:rPr>
          <w:rFonts w:ascii="Times New Roman" w:eastAsia="Times New Roman" w:hAnsi="Times New Roman"/>
          <w:sz w:val="24"/>
          <w:szCs w:val="24"/>
          <w:lang w:eastAsia="tr-TR"/>
        </w:rPr>
        <w:t xml:space="preserve">Doldurulan formlar elektronik ortamda e-okul modülü üzerinden il/ilçe </w:t>
      </w:r>
      <w:proofErr w:type="spellStart"/>
      <w:r w:rsidRPr="00AF3F58">
        <w:rPr>
          <w:rFonts w:ascii="Times New Roman" w:eastAsia="Times New Roman" w:hAnsi="Times New Roman"/>
          <w:sz w:val="24"/>
          <w:szCs w:val="24"/>
          <w:lang w:eastAsia="tr-TR"/>
        </w:rPr>
        <w:t>MEM’e</w:t>
      </w:r>
      <w:proofErr w:type="spellEnd"/>
      <w:r w:rsidRPr="00AF3F58">
        <w:rPr>
          <w:rFonts w:ascii="Times New Roman" w:eastAsia="Times New Roman" w:hAnsi="Times New Roman"/>
          <w:sz w:val="24"/>
          <w:szCs w:val="24"/>
          <w:lang w:eastAsia="tr-TR"/>
        </w:rPr>
        <w:t xml:space="preserve"> gönderilir. </w:t>
      </w:r>
    </w:p>
    <w:p w:rsidR="00B57BC8" w:rsidRPr="00AF3F58" w:rsidRDefault="00B57BC8" w:rsidP="00892D84">
      <w:pPr>
        <w:pStyle w:val="ListeParagraf"/>
        <w:numPr>
          <w:ilvl w:val="0"/>
          <w:numId w:val="18"/>
        </w:numPr>
        <w:spacing w:after="0" w:line="360" w:lineRule="auto"/>
        <w:jc w:val="both"/>
        <w:rPr>
          <w:rFonts w:ascii="Times New Roman" w:eastAsia="Times New Roman" w:hAnsi="Times New Roman"/>
          <w:sz w:val="24"/>
          <w:szCs w:val="24"/>
          <w:lang w:eastAsia="tr-TR"/>
        </w:rPr>
      </w:pPr>
      <w:r w:rsidRPr="00AF3F58">
        <w:rPr>
          <w:rFonts w:ascii="Times New Roman" w:eastAsia="Times New Roman" w:hAnsi="Times New Roman"/>
          <w:sz w:val="24"/>
          <w:szCs w:val="24"/>
          <w:lang w:eastAsia="tr-TR"/>
        </w:rPr>
        <w:t>İl/ilçe MEM tarafından RAM ile işbirliği içerisinde grup ve bireysel değerlendirme planlaması yap</w:t>
      </w:r>
      <w:r w:rsidR="00382727" w:rsidRPr="00AF3F58">
        <w:rPr>
          <w:rFonts w:ascii="Times New Roman" w:eastAsia="Times New Roman" w:hAnsi="Times New Roman"/>
          <w:sz w:val="24"/>
          <w:szCs w:val="24"/>
          <w:lang w:eastAsia="tr-TR"/>
        </w:rPr>
        <w:t xml:space="preserve">ılır. </w:t>
      </w:r>
      <w:r w:rsidRPr="00AF3F58">
        <w:rPr>
          <w:rFonts w:ascii="Times New Roman" w:eastAsia="Times New Roman" w:hAnsi="Times New Roman"/>
          <w:sz w:val="24"/>
          <w:szCs w:val="24"/>
          <w:lang w:eastAsia="tr-TR"/>
        </w:rPr>
        <w:t xml:space="preserve"> </w:t>
      </w:r>
    </w:p>
    <w:p w:rsidR="00382727" w:rsidRPr="00AF3F58" w:rsidRDefault="00D31DD3" w:rsidP="00892D84">
      <w:pPr>
        <w:pStyle w:val="ListeParagraf"/>
        <w:numPr>
          <w:ilvl w:val="0"/>
          <w:numId w:val="18"/>
        </w:numPr>
        <w:spacing w:after="0" w:line="360" w:lineRule="auto"/>
        <w:jc w:val="both"/>
        <w:rPr>
          <w:rFonts w:ascii="Times New Roman" w:eastAsia="Times New Roman" w:hAnsi="Times New Roman"/>
          <w:sz w:val="24"/>
          <w:szCs w:val="24"/>
          <w:lang w:eastAsia="tr-TR"/>
        </w:rPr>
      </w:pPr>
      <w:r w:rsidRPr="00AF3F58">
        <w:rPr>
          <w:rFonts w:ascii="Times New Roman" w:eastAsia="Times New Roman" w:hAnsi="Times New Roman"/>
          <w:sz w:val="24"/>
          <w:szCs w:val="24"/>
          <w:lang w:eastAsia="tr-TR"/>
        </w:rPr>
        <w:t>Değerlendirme sonrası ü</w:t>
      </w:r>
      <w:r w:rsidR="00B57BC8" w:rsidRPr="00AF3F58">
        <w:rPr>
          <w:rFonts w:ascii="Times New Roman" w:eastAsia="Times New Roman" w:hAnsi="Times New Roman"/>
          <w:sz w:val="24"/>
          <w:szCs w:val="24"/>
          <w:lang w:eastAsia="tr-TR"/>
        </w:rPr>
        <w:t>stün yetenekli tanısı alan ilkokul</w:t>
      </w:r>
      <w:r w:rsidRPr="00AF3F58">
        <w:rPr>
          <w:rFonts w:ascii="Times New Roman" w:eastAsia="Times New Roman" w:hAnsi="Times New Roman"/>
          <w:sz w:val="24"/>
          <w:szCs w:val="24"/>
          <w:lang w:eastAsia="tr-TR"/>
        </w:rPr>
        <w:t xml:space="preserve"> öğrencileri için okul içinde resmi eğitim tedbir kararı (Zenginleştirme B) alın</w:t>
      </w:r>
      <w:r w:rsidR="00382727" w:rsidRPr="00AF3F58">
        <w:rPr>
          <w:rFonts w:ascii="Times New Roman" w:eastAsia="Times New Roman" w:hAnsi="Times New Roman"/>
          <w:sz w:val="24"/>
          <w:szCs w:val="24"/>
          <w:lang w:eastAsia="tr-TR"/>
        </w:rPr>
        <w:t>ır.</w:t>
      </w:r>
    </w:p>
    <w:p w:rsidR="00D31DD3" w:rsidRPr="00AF3F58" w:rsidRDefault="00382727" w:rsidP="00892D84">
      <w:pPr>
        <w:pStyle w:val="ListeParagraf"/>
        <w:numPr>
          <w:ilvl w:val="0"/>
          <w:numId w:val="18"/>
        </w:numPr>
        <w:spacing w:after="0" w:line="360" w:lineRule="auto"/>
        <w:jc w:val="both"/>
        <w:rPr>
          <w:rFonts w:ascii="Times New Roman" w:eastAsia="Times New Roman" w:hAnsi="Times New Roman"/>
          <w:sz w:val="24"/>
          <w:szCs w:val="24"/>
          <w:lang w:eastAsia="tr-TR"/>
        </w:rPr>
      </w:pPr>
      <w:r w:rsidRPr="00AF3F58">
        <w:rPr>
          <w:rFonts w:ascii="Times New Roman" w:eastAsia="Times New Roman" w:hAnsi="Times New Roman"/>
          <w:sz w:val="24"/>
          <w:szCs w:val="24"/>
          <w:lang w:eastAsia="tr-TR"/>
        </w:rPr>
        <w:t>Ö</w:t>
      </w:r>
      <w:r w:rsidR="00D31DD3" w:rsidRPr="00AF3F58">
        <w:rPr>
          <w:rFonts w:ascii="Times New Roman" w:eastAsia="Times New Roman" w:hAnsi="Times New Roman"/>
          <w:sz w:val="24"/>
          <w:szCs w:val="24"/>
          <w:lang w:eastAsia="tr-TR"/>
        </w:rPr>
        <w:t xml:space="preserve">ğrencinin </w:t>
      </w:r>
      <w:proofErr w:type="gramStart"/>
      <w:r w:rsidR="00D31DD3" w:rsidRPr="00AF3F58">
        <w:rPr>
          <w:rFonts w:ascii="Times New Roman" w:hAnsi="Times New Roman"/>
          <w:sz w:val="24"/>
          <w:szCs w:val="24"/>
        </w:rPr>
        <w:t>zek</w:t>
      </w:r>
      <w:r w:rsidR="002724E4" w:rsidRPr="00AF3F58">
        <w:rPr>
          <w:rFonts w:ascii="Times New Roman" w:hAnsi="Times New Roman"/>
          <w:sz w:val="24"/>
          <w:szCs w:val="24"/>
        </w:rPr>
        <w:t>a</w:t>
      </w:r>
      <w:proofErr w:type="gramEnd"/>
      <w:r w:rsidR="00D31DD3" w:rsidRPr="00AF3F58">
        <w:rPr>
          <w:rFonts w:ascii="Times New Roman" w:hAnsi="Times New Roman"/>
          <w:sz w:val="24"/>
          <w:szCs w:val="24"/>
        </w:rPr>
        <w:t xml:space="preserve"> gelişimini desteklemek, </w:t>
      </w:r>
      <w:r w:rsidR="00D31DD3" w:rsidRPr="00AF3F58">
        <w:rPr>
          <w:rFonts w:ascii="Times New Roman" w:eastAsia="Times New Roman" w:hAnsi="Times New Roman"/>
          <w:sz w:val="24"/>
          <w:szCs w:val="24"/>
          <w:lang w:eastAsia="tr-TR"/>
        </w:rPr>
        <w:t xml:space="preserve"> </w:t>
      </w:r>
      <w:r w:rsidR="00D31DD3" w:rsidRPr="00AF3F58">
        <w:rPr>
          <w:rFonts w:ascii="Times New Roman" w:hAnsi="Times New Roman"/>
          <w:sz w:val="24"/>
          <w:szCs w:val="24"/>
        </w:rPr>
        <w:t xml:space="preserve">üst düzey düşünme ve araştırma becerisi kazandırmak, problem çözme vb. becerileri geliştirmek amacıyla okullarda </w:t>
      </w:r>
      <w:r w:rsidR="002724E4" w:rsidRPr="00AF3F58">
        <w:rPr>
          <w:rFonts w:ascii="Times New Roman" w:eastAsia="Times New Roman" w:hAnsi="Times New Roman"/>
          <w:sz w:val="24"/>
          <w:szCs w:val="24"/>
          <w:lang w:eastAsia="tr-TR"/>
        </w:rPr>
        <w:t>zenginleştirilmiş eğitim programı (</w:t>
      </w:r>
      <w:r w:rsidR="00D31DD3" w:rsidRPr="00AF3F58">
        <w:rPr>
          <w:rFonts w:ascii="Times New Roman" w:hAnsi="Times New Roman"/>
          <w:sz w:val="24"/>
          <w:szCs w:val="24"/>
        </w:rPr>
        <w:t>ZEP</w:t>
      </w:r>
      <w:r w:rsidR="002724E4" w:rsidRPr="00AF3F58">
        <w:rPr>
          <w:rFonts w:ascii="Times New Roman" w:hAnsi="Times New Roman"/>
          <w:sz w:val="24"/>
          <w:szCs w:val="24"/>
        </w:rPr>
        <w:t>)</w:t>
      </w:r>
      <w:r w:rsidR="00D31DD3" w:rsidRPr="00AF3F58">
        <w:rPr>
          <w:rFonts w:ascii="Times New Roman" w:hAnsi="Times New Roman"/>
          <w:sz w:val="24"/>
          <w:szCs w:val="24"/>
        </w:rPr>
        <w:t xml:space="preserve"> hazırlan</w:t>
      </w:r>
      <w:r w:rsidRPr="00AF3F58">
        <w:rPr>
          <w:rFonts w:ascii="Times New Roman" w:hAnsi="Times New Roman"/>
          <w:sz w:val="24"/>
          <w:szCs w:val="24"/>
        </w:rPr>
        <w:t>ır</w:t>
      </w:r>
      <w:r w:rsidR="00D31DD3" w:rsidRPr="00AF3F58">
        <w:rPr>
          <w:rFonts w:ascii="Times New Roman" w:hAnsi="Times New Roman"/>
          <w:sz w:val="24"/>
          <w:szCs w:val="24"/>
        </w:rPr>
        <w:t xml:space="preserve"> ve </w:t>
      </w:r>
      <w:r w:rsidR="00594B1C" w:rsidRPr="00AF3F58">
        <w:rPr>
          <w:rFonts w:ascii="Times New Roman" w:hAnsi="Times New Roman"/>
          <w:sz w:val="24"/>
          <w:szCs w:val="24"/>
        </w:rPr>
        <w:t xml:space="preserve">öğrenciler </w:t>
      </w:r>
      <w:r w:rsidR="00D31DD3" w:rsidRPr="00AF3F58">
        <w:rPr>
          <w:rFonts w:ascii="Times New Roman" w:hAnsi="Times New Roman"/>
          <w:sz w:val="24"/>
          <w:szCs w:val="24"/>
        </w:rPr>
        <w:t>destek eğitim odalarına yönlendiril</w:t>
      </w:r>
      <w:r w:rsidRPr="00AF3F58">
        <w:rPr>
          <w:rFonts w:ascii="Times New Roman" w:hAnsi="Times New Roman"/>
          <w:sz w:val="24"/>
          <w:szCs w:val="24"/>
        </w:rPr>
        <w:t>ir.</w:t>
      </w:r>
      <w:r w:rsidR="00D31DD3" w:rsidRPr="00AF3F58">
        <w:rPr>
          <w:rFonts w:ascii="Times New Roman" w:eastAsia="Times New Roman" w:hAnsi="Times New Roman"/>
          <w:sz w:val="24"/>
          <w:szCs w:val="24"/>
          <w:lang w:eastAsia="tr-TR"/>
        </w:rPr>
        <w:t xml:space="preserve"> </w:t>
      </w:r>
    </w:p>
    <w:p w:rsidR="00B57BC8" w:rsidRPr="00AF3F58" w:rsidRDefault="00D31DD3" w:rsidP="00AF3F58">
      <w:pPr>
        <w:pStyle w:val="ListeParagraf"/>
        <w:spacing w:after="0" w:line="360" w:lineRule="auto"/>
        <w:ind w:left="1068"/>
        <w:jc w:val="both"/>
        <w:rPr>
          <w:rFonts w:ascii="Times New Roman" w:eastAsia="Times New Roman" w:hAnsi="Times New Roman"/>
          <w:sz w:val="24"/>
          <w:szCs w:val="24"/>
          <w:lang w:eastAsia="tr-TR"/>
        </w:rPr>
      </w:pPr>
      <w:r w:rsidRPr="00AF3F58">
        <w:rPr>
          <w:rFonts w:ascii="Times New Roman" w:eastAsia="Times New Roman" w:hAnsi="Times New Roman"/>
          <w:sz w:val="24"/>
          <w:szCs w:val="24"/>
          <w:lang w:eastAsia="tr-TR"/>
        </w:rPr>
        <w:t xml:space="preserve"> </w:t>
      </w:r>
    </w:p>
    <w:p w:rsidR="006E27A2" w:rsidRPr="0023671A" w:rsidRDefault="006E27A2" w:rsidP="0023671A">
      <w:pPr>
        <w:pStyle w:val="Balk3"/>
      </w:pPr>
      <w:bookmarkStart w:id="21" w:name="_Toc403155428"/>
      <w:r w:rsidRPr="0023671A">
        <w:t>2. Üstün yetenekli öğrencilere yönelik uygulamalar ve ZEP hazırlama</w:t>
      </w:r>
      <w:bookmarkEnd w:id="21"/>
    </w:p>
    <w:p w:rsidR="00622C3B" w:rsidRPr="00AF3F58" w:rsidRDefault="00622C3B" w:rsidP="00AF3F58">
      <w:pPr>
        <w:spacing w:after="0" w:line="360" w:lineRule="auto"/>
        <w:jc w:val="both"/>
        <w:rPr>
          <w:rFonts w:ascii="Times New Roman" w:eastAsia="Times New Roman" w:hAnsi="Times New Roman"/>
          <w:sz w:val="24"/>
          <w:szCs w:val="24"/>
          <w:lang w:eastAsia="tr-TR"/>
        </w:rPr>
      </w:pPr>
    </w:p>
    <w:p w:rsidR="00F81ACB" w:rsidRPr="00AF3F58" w:rsidRDefault="00B57BC8" w:rsidP="00F81ACB">
      <w:pPr>
        <w:spacing w:after="0" w:line="360" w:lineRule="auto"/>
        <w:ind w:firstLine="708"/>
        <w:jc w:val="both"/>
        <w:rPr>
          <w:rFonts w:ascii="Times New Roman" w:eastAsia="Times New Roman" w:hAnsi="Times New Roman"/>
          <w:sz w:val="24"/>
          <w:szCs w:val="24"/>
          <w:lang w:eastAsia="tr-TR"/>
        </w:rPr>
      </w:pPr>
      <w:r w:rsidRPr="00AF3F58">
        <w:rPr>
          <w:rFonts w:ascii="Times New Roman" w:eastAsia="Times New Roman" w:hAnsi="Times New Roman"/>
          <w:sz w:val="24"/>
          <w:szCs w:val="24"/>
          <w:lang w:eastAsia="tr-TR"/>
        </w:rPr>
        <w:t xml:space="preserve">Üstün yetenekli öğrencilerin eğitimlerini sürdürdükleri okul ve kurumlarda eğitim performansları ve ihtiyaçları doğrultusunda ZEP hazırlamak amacıyla zenginleştirilmiş eğitim programı geliştirme birimi kurulur. </w:t>
      </w:r>
      <w:r w:rsidR="00F81ACB" w:rsidRPr="00AF3F58">
        <w:rPr>
          <w:rFonts w:ascii="Times New Roman" w:eastAsia="Times New Roman" w:hAnsi="Times New Roman"/>
          <w:sz w:val="24"/>
          <w:szCs w:val="24"/>
          <w:lang w:eastAsia="tr-TR"/>
        </w:rPr>
        <w:t xml:space="preserve">Birim başkanı </w:t>
      </w:r>
      <w:r w:rsidR="00F81ACB">
        <w:rPr>
          <w:rFonts w:ascii="Times New Roman" w:eastAsia="Times New Roman" w:hAnsi="Times New Roman"/>
          <w:sz w:val="24"/>
          <w:szCs w:val="24"/>
          <w:lang w:eastAsia="tr-TR"/>
        </w:rPr>
        <w:t xml:space="preserve">okul </w:t>
      </w:r>
      <w:r w:rsidR="00F81ACB" w:rsidRPr="00AF3F58">
        <w:rPr>
          <w:rFonts w:ascii="Times New Roman" w:eastAsia="Times New Roman" w:hAnsi="Times New Roman"/>
          <w:sz w:val="24"/>
          <w:szCs w:val="24"/>
          <w:lang w:eastAsia="tr-TR"/>
        </w:rPr>
        <w:t>müdür</w:t>
      </w:r>
      <w:r w:rsidR="00F81ACB">
        <w:rPr>
          <w:rFonts w:ascii="Times New Roman" w:eastAsia="Times New Roman" w:hAnsi="Times New Roman"/>
          <w:sz w:val="24"/>
          <w:szCs w:val="24"/>
          <w:lang w:eastAsia="tr-TR"/>
        </w:rPr>
        <w:t>ü</w:t>
      </w:r>
      <w:r w:rsidR="00F81ACB" w:rsidRPr="00AF3F58">
        <w:rPr>
          <w:rFonts w:ascii="Times New Roman" w:eastAsia="Times New Roman" w:hAnsi="Times New Roman"/>
          <w:sz w:val="24"/>
          <w:szCs w:val="24"/>
          <w:lang w:eastAsia="tr-TR"/>
        </w:rPr>
        <w:t xml:space="preserve"> ya da </w:t>
      </w:r>
      <w:r w:rsidR="00F81ACB">
        <w:rPr>
          <w:rFonts w:ascii="Times New Roman" w:eastAsia="Times New Roman" w:hAnsi="Times New Roman"/>
          <w:sz w:val="24"/>
          <w:szCs w:val="24"/>
          <w:lang w:eastAsia="tr-TR"/>
        </w:rPr>
        <w:t>okul müdürü tarafından görevlendirilen müdür yardımcısıdır.</w:t>
      </w:r>
      <w:r w:rsidR="00F81ACB" w:rsidRPr="00AF3F58">
        <w:rPr>
          <w:rFonts w:ascii="Times New Roman" w:eastAsia="Times New Roman" w:hAnsi="Times New Roman"/>
          <w:sz w:val="24"/>
          <w:szCs w:val="24"/>
          <w:lang w:eastAsia="tr-TR"/>
        </w:rPr>
        <w:t xml:space="preserve"> </w:t>
      </w:r>
    </w:p>
    <w:p w:rsidR="00B57BC8" w:rsidRPr="00AF3F58" w:rsidRDefault="00B57BC8" w:rsidP="00AF3F58">
      <w:pPr>
        <w:spacing w:after="0" w:line="360" w:lineRule="auto"/>
        <w:ind w:firstLine="708"/>
        <w:jc w:val="both"/>
        <w:rPr>
          <w:rFonts w:ascii="Times New Roman" w:hAnsi="Times New Roman"/>
          <w:sz w:val="24"/>
          <w:szCs w:val="24"/>
        </w:rPr>
      </w:pPr>
      <w:r w:rsidRPr="00AF3F58">
        <w:rPr>
          <w:rFonts w:ascii="Times New Roman" w:hAnsi="Times New Roman"/>
          <w:sz w:val="24"/>
          <w:szCs w:val="24"/>
        </w:rPr>
        <w:t xml:space="preserve">Rehber öğretmen </w:t>
      </w:r>
      <w:proofErr w:type="spellStart"/>
      <w:r w:rsidRPr="00AF3F58">
        <w:rPr>
          <w:rFonts w:ascii="Times New Roman" w:hAnsi="Times New Roman"/>
          <w:sz w:val="24"/>
          <w:szCs w:val="24"/>
        </w:rPr>
        <w:t>ZEP’in</w:t>
      </w:r>
      <w:proofErr w:type="spellEnd"/>
      <w:r w:rsidRPr="00AF3F58">
        <w:rPr>
          <w:rFonts w:ascii="Times New Roman" w:hAnsi="Times New Roman"/>
          <w:sz w:val="24"/>
          <w:szCs w:val="24"/>
        </w:rPr>
        <w:t xml:space="preserve"> hazırlanmasında birim üyeleriyle eşit sorumluluğa sahiptir</w:t>
      </w:r>
      <w:r w:rsidR="00D31DD3" w:rsidRPr="00AF3F58">
        <w:rPr>
          <w:rFonts w:ascii="Times New Roman" w:hAnsi="Times New Roman"/>
          <w:sz w:val="24"/>
          <w:szCs w:val="24"/>
        </w:rPr>
        <w:t xml:space="preserve"> ve</w:t>
      </w:r>
      <w:r w:rsidRPr="00AF3F58">
        <w:rPr>
          <w:rFonts w:ascii="Times New Roman" w:hAnsi="Times New Roman"/>
          <w:sz w:val="24"/>
          <w:szCs w:val="24"/>
        </w:rPr>
        <w:t xml:space="preserve"> ZEP birimi içerisinde belirtilen görevleri yerine getirir. </w:t>
      </w:r>
    </w:p>
    <w:p w:rsidR="006E27A2" w:rsidRPr="00AF3F58" w:rsidRDefault="00B57BC8" w:rsidP="00AF3F58">
      <w:pPr>
        <w:spacing w:after="0" w:line="360" w:lineRule="auto"/>
        <w:ind w:firstLine="708"/>
        <w:jc w:val="both"/>
        <w:rPr>
          <w:rFonts w:ascii="Times New Roman" w:eastAsia="Times New Roman" w:hAnsi="Times New Roman"/>
          <w:sz w:val="24"/>
          <w:szCs w:val="24"/>
          <w:lang w:eastAsia="tr-TR"/>
        </w:rPr>
      </w:pPr>
      <w:r w:rsidRPr="00AF3F58">
        <w:rPr>
          <w:rFonts w:ascii="Times New Roman" w:eastAsia="Times New Roman" w:hAnsi="Times New Roman"/>
          <w:sz w:val="24"/>
          <w:szCs w:val="24"/>
          <w:lang w:eastAsia="tr-TR"/>
        </w:rPr>
        <w:t>Üstün yetenekli tanısı alan ortaokul ya da lise</w:t>
      </w:r>
      <w:r w:rsidR="002724E4" w:rsidRPr="00AF3F58">
        <w:rPr>
          <w:rFonts w:ascii="Times New Roman" w:eastAsia="Times New Roman" w:hAnsi="Times New Roman"/>
          <w:sz w:val="24"/>
          <w:szCs w:val="24"/>
          <w:lang w:eastAsia="tr-TR"/>
        </w:rPr>
        <w:t xml:space="preserve"> öğrencileri </w:t>
      </w:r>
      <w:r w:rsidRPr="00AF3F58">
        <w:rPr>
          <w:rFonts w:ascii="Times New Roman" w:eastAsia="Times New Roman" w:hAnsi="Times New Roman"/>
          <w:sz w:val="24"/>
          <w:szCs w:val="24"/>
          <w:lang w:eastAsia="tr-TR"/>
        </w:rPr>
        <w:t xml:space="preserve">okul saatleri dışında </w:t>
      </w:r>
      <w:proofErr w:type="spellStart"/>
      <w:r w:rsidRPr="00AF3F58">
        <w:rPr>
          <w:rFonts w:ascii="Times New Roman" w:eastAsia="Times New Roman" w:hAnsi="Times New Roman"/>
          <w:sz w:val="24"/>
          <w:szCs w:val="24"/>
          <w:lang w:eastAsia="tr-TR"/>
        </w:rPr>
        <w:t>BİLSEM’e</w:t>
      </w:r>
      <w:proofErr w:type="spellEnd"/>
      <w:r w:rsidRPr="00AF3F58">
        <w:rPr>
          <w:rFonts w:ascii="Times New Roman" w:eastAsia="Times New Roman" w:hAnsi="Times New Roman"/>
          <w:sz w:val="24"/>
          <w:szCs w:val="24"/>
          <w:lang w:eastAsia="tr-TR"/>
        </w:rPr>
        <w:t xml:space="preserve"> (Zenginleştirme A) devam etmekte ve ihtiyacı olan destek eğitim</w:t>
      </w:r>
      <w:r w:rsidR="00F81ACB">
        <w:rPr>
          <w:rFonts w:ascii="Times New Roman" w:eastAsia="Times New Roman" w:hAnsi="Times New Roman"/>
          <w:sz w:val="24"/>
          <w:szCs w:val="24"/>
          <w:lang w:eastAsia="tr-TR"/>
        </w:rPr>
        <w:t xml:space="preserve">i bu kurumdan alırlar. </w:t>
      </w:r>
    </w:p>
    <w:p w:rsidR="006E27A2" w:rsidRPr="0023671A" w:rsidRDefault="00000E45" w:rsidP="0023671A">
      <w:pPr>
        <w:pStyle w:val="Balk1"/>
      </w:pPr>
      <w:bookmarkStart w:id="22" w:name="_Toc403155429"/>
      <w:r w:rsidRPr="0023671A">
        <w:lastRenderedPageBreak/>
        <w:t>C-REHBER ÖĞRETMENLERİN GÖREV ALDIĞI KURULLAR VE GÖREVLERİ</w:t>
      </w:r>
      <w:bookmarkEnd w:id="22"/>
    </w:p>
    <w:p w:rsidR="00000E45" w:rsidRPr="00000E45" w:rsidRDefault="00000E45" w:rsidP="00000E45"/>
    <w:p w:rsidR="006E27A2" w:rsidRPr="0023671A" w:rsidRDefault="00BC2340" w:rsidP="0023671A">
      <w:pPr>
        <w:pStyle w:val="Balk2"/>
      </w:pPr>
      <w:bookmarkStart w:id="23" w:name="_Toc403155430"/>
      <w:proofErr w:type="spellStart"/>
      <w:proofErr w:type="gramStart"/>
      <w:r w:rsidRPr="0023671A">
        <w:t>a</w:t>
      </w:r>
      <w:proofErr w:type="gramEnd"/>
      <w:r w:rsidRPr="0023671A">
        <w:t>.</w:t>
      </w:r>
      <w:r w:rsidR="006E27A2" w:rsidRPr="0023671A">
        <w:t>Okulda</w:t>
      </w:r>
      <w:proofErr w:type="spellEnd"/>
      <w:r w:rsidR="006E27A2" w:rsidRPr="0023671A">
        <w:t xml:space="preserve"> Görev Aldığı Kurullar ve Görevleri</w:t>
      </w:r>
      <w:bookmarkEnd w:id="23"/>
    </w:p>
    <w:p w:rsidR="00000E45" w:rsidRPr="00000E45" w:rsidRDefault="00000E45" w:rsidP="00000E45"/>
    <w:p w:rsidR="006E27A2" w:rsidRPr="00AF3F58" w:rsidRDefault="006E27A2" w:rsidP="00892D84">
      <w:pPr>
        <w:pStyle w:val="NormalWeb"/>
        <w:numPr>
          <w:ilvl w:val="0"/>
          <w:numId w:val="16"/>
        </w:numPr>
        <w:spacing w:before="0" w:beforeAutospacing="0" w:after="0" w:afterAutospacing="0" w:line="360" w:lineRule="auto"/>
        <w:jc w:val="both"/>
      </w:pPr>
      <w:r w:rsidRPr="00AF3F58">
        <w:t>Rehberlik ve Psikolojik Danışma Hizmetleri Komisyonu</w:t>
      </w:r>
    </w:p>
    <w:p w:rsidR="006E27A2" w:rsidRPr="00AF3F58" w:rsidRDefault="006E27A2" w:rsidP="00892D84">
      <w:pPr>
        <w:pStyle w:val="NormalWeb"/>
        <w:numPr>
          <w:ilvl w:val="0"/>
          <w:numId w:val="16"/>
        </w:numPr>
        <w:spacing w:before="0" w:beforeAutospacing="0" w:after="0" w:afterAutospacing="0" w:line="360" w:lineRule="auto"/>
        <w:jc w:val="both"/>
      </w:pPr>
      <w:r w:rsidRPr="00AF3F58">
        <w:t>Okul Psikososyal Müdahale Ekibi</w:t>
      </w:r>
    </w:p>
    <w:p w:rsidR="006E27A2" w:rsidRPr="00AF3F58" w:rsidRDefault="006E27A2" w:rsidP="00892D84">
      <w:pPr>
        <w:pStyle w:val="NormalWeb"/>
        <w:numPr>
          <w:ilvl w:val="0"/>
          <w:numId w:val="16"/>
        </w:numPr>
        <w:spacing w:before="0" w:beforeAutospacing="0" w:after="0" w:afterAutospacing="0" w:line="360" w:lineRule="auto"/>
        <w:jc w:val="both"/>
      </w:pPr>
      <w:r w:rsidRPr="00AF3F58">
        <w:t>Krize Müdahale Ekibi</w:t>
      </w:r>
    </w:p>
    <w:p w:rsidR="006E27A2" w:rsidRPr="00AF3F58" w:rsidRDefault="006E27A2" w:rsidP="00892D84">
      <w:pPr>
        <w:pStyle w:val="NormalWeb"/>
        <w:numPr>
          <w:ilvl w:val="0"/>
          <w:numId w:val="16"/>
        </w:numPr>
        <w:spacing w:before="0" w:beforeAutospacing="0" w:after="0" w:afterAutospacing="0" w:line="360" w:lineRule="auto"/>
        <w:jc w:val="both"/>
      </w:pPr>
      <w:r w:rsidRPr="00AF3F58">
        <w:t>Eğitim Ortamlarında Şiddetin Önlenmesi Okul Çalışma Ekibi</w:t>
      </w:r>
    </w:p>
    <w:p w:rsidR="006E27A2" w:rsidRPr="00AF3F58" w:rsidRDefault="006E27A2" w:rsidP="00892D84">
      <w:pPr>
        <w:pStyle w:val="NormalWeb"/>
        <w:numPr>
          <w:ilvl w:val="0"/>
          <w:numId w:val="16"/>
        </w:numPr>
        <w:spacing w:before="0" w:beforeAutospacing="0" w:after="0" w:afterAutospacing="0" w:line="360" w:lineRule="auto"/>
        <w:jc w:val="both"/>
      </w:pPr>
      <w:r w:rsidRPr="00AF3F58">
        <w:t>Öğrenci Davranışlarını Değerlendirme Kurulu:</w:t>
      </w:r>
      <w:r w:rsidR="00DF778C" w:rsidRPr="00AF3F58">
        <w:t xml:space="preserve"> </w:t>
      </w:r>
      <w:r w:rsidRPr="00AF3F58">
        <w:t>Ortaokullarda ihtiyaç duyulması halinde kurula katılır, fakat oy kullanamaz.</w:t>
      </w:r>
    </w:p>
    <w:p w:rsidR="006E27A2" w:rsidRPr="00AF3F58" w:rsidRDefault="006E27A2" w:rsidP="00892D84">
      <w:pPr>
        <w:pStyle w:val="NormalWeb"/>
        <w:numPr>
          <w:ilvl w:val="0"/>
          <w:numId w:val="16"/>
        </w:numPr>
        <w:spacing w:before="0" w:beforeAutospacing="0" w:after="0" w:afterAutospacing="0" w:line="360" w:lineRule="auto"/>
        <w:jc w:val="both"/>
      </w:pPr>
      <w:r w:rsidRPr="00AF3F58">
        <w:t xml:space="preserve"> Ödül ve Disiplin Kurulu: Liselerde kurula katılır fakat oy kullanamaz. Disiplin kuruluna sevk edilen öğrenci öncelikle rehberlik servisine yönlendirilir. Rehberlik ve psikolojik danışma servisi, öğrencinin psikolojik durumuna ilişkin raporu okul müdürüne verir. Raporun okul yönetimine sunulmasından sonra disiplin işlemleri başlatıl</w:t>
      </w:r>
      <w:r w:rsidR="0056072A" w:rsidRPr="00AF3F58">
        <w:t>ır</w:t>
      </w:r>
      <w:r w:rsidRPr="00AF3F58">
        <w:t>.</w:t>
      </w:r>
    </w:p>
    <w:p w:rsidR="006E27A2" w:rsidRPr="00AF3F58" w:rsidRDefault="006E27A2" w:rsidP="00892D84">
      <w:pPr>
        <w:pStyle w:val="NormalWeb"/>
        <w:numPr>
          <w:ilvl w:val="0"/>
          <w:numId w:val="16"/>
        </w:numPr>
        <w:spacing w:before="0" w:beforeAutospacing="0" w:after="0" w:afterAutospacing="0" w:line="360" w:lineRule="auto"/>
        <w:jc w:val="both"/>
      </w:pPr>
      <w:r w:rsidRPr="00AF3F58">
        <w:t>Okul Kontenjanı Belirleme Komisyonu: Liselerde okul müdürü başkanlığında 9. Sınıf ve hazırlık sınıfı olan okullarda hazırlık sınıflarına alınacak öğrenci sayısı belirle</w:t>
      </w:r>
      <w:r w:rsidR="00DF778C" w:rsidRPr="00AF3F58">
        <w:t>nir.</w:t>
      </w:r>
      <w:r w:rsidRPr="00AF3F58">
        <w:t xml:space="preserve"> </w:t>
      </w:r>
    </w:p>
    <w:p w:rsidR="006E27A2" w:rsidRPr="00AF3F58" w:rsidRDefault="006E27A2" w:rsidP="00892D84">
      <w:pPr>
        <w:pStyle w:val="NormalWeb"/>
        <w:numPr>
          <w:ilvl w:val="0"/>
          <w:numId w:val="16"/>
        </w:numPr>
        <w:spacing w:before="0" w:beforeAutospacing="0" w:after="0" w:afterAutospacing="0" w:line="360" w:lineRule="auto"/>
        <w:jc w:val="both"/>
        <w:rPr>
          <w:rStyle w:val="Gl"/>
          <w:b w:val="0"/>
          <w:bCs w:val="0"/>
        </w:rPr>
      </w:pPr>
      <w:r w:rsidRPr="00AF3F58">
        <w:rPr>
          <w:rStyle w:val="Gl"/>
          <w:rFonts w:eastAsiaTheme="majorEastAsia"/>
          <w:b w:val="0"/>
          <w:color w:val="000000"/>
        </w:rPr>
        <w:t xml:space="preserve">Öğretmenler </w:t>
      </w:r>
      <w:r w:rsidR="00DF778C" w:rsidRPr="00AF3F58">
        <w:rPr>
          <w:rStyle w:val="Gl"/>
          <w:rFonts w:eastAsiaTheme="majorEastAsia"/>
          <w:b w:val="0"/>
          <w:color w:val="000000"/>
        </w:rPr>
        <w:t>K</w:t>
      </w:r>
      <w:r w:rsidRPr="00AF3F58">
        <w:rPr>
          <w:rStyle w:val="Gl"/>
          <w:rFonts w:eastAsiaTheme="majorEastAsia"/>
          <w:b w:val="0"/>
          <w:color w:val="000000"/>
        </w:rPr>
        <w:t>urulu</w:t>
      </w:r>
    </w:p>
    <w:p w:rsidR="006E27A2" w:rsidRPr="00AF3F58" w:rsidRDefault="006E27A2" w:rsidP="00892D84">
      <w:pPr>
        <w:pStyle w:val="NormalWeb"/>
        <w:numPr>
          <w:ilvl w:val="0"/>
          <w:numId w:val="16"/>
        </w:numPr>
        <w:spacing w:before="0" w:beforeAutospacing="0" w:after="0" w:afterAutospacing="0" w:line="360" w:lineRule="auto"/>
        <w:jc w:val="both"/>
        <w:rPr>
          <w:rStyle w:val="Gl"/>
          <w:b w:val="0"/>
          <w:bCs w:val="0"/>
        </w:rPr>
      </w:pPr>
      <w:r w:rsidRPr="00AF3F58">
        <w:rPr>
          <w:rStyle w:val="Gl"/>
          <w:rFonts w:eastAsiaTheme="majorEastAsia"/>
          <w:b w:val="0"/>
          <w:color w:val="000000"/>
        </w:rPr>
        <w:t xml:space="preserve">Şube </w:t>
      </w:r>
      <w:r w:rsidR="00DF778C" w:rsidRPr="00AF3F58">
        <w:rPr>
          <w:rStyle w:val="Gl"/>
          <w:rFonts w:eastAsiaTheme="majorEastAsia"/>
          <w:b w:val="0"/>
          <w:color w:val="000000"/>
        </w:rPr>
        <w:t>Ö</w:t>
      </w:r>
      <w:r w:rsidRPr="00AF3F58">
        <w:rPr>
          <w:rStyle w:val="Gl"/>
          <w:rFonts w:eastAsiaTheme="majorEastAsia"/>
          <w:b w:val="0"/>
          <w:color w:val="000000"/>
        </w:rPr>
        <w:t xml:space="preserve">ğretmenler </w:t>
      </w:r>
      <w:r w:rsidR="00DF778C" w:rsidRPr="00AF3F58">
        <w:rPr>
          <w:rStyle w:val="Gl"/>
          <w:rFonts w:eastAsiaTheme="majorEastAsia"/>
          <w:b w:val="0"/>
          <w:color w:val="000000"/>
        </w:rPr>
        <w:t>K</w:t>
      </w:r>
      <w:r w:rsidRPr="00AF3F58">
        <w:rPr>
          <w:rStyle w:val="Gl"/>
          <w:rFonts w:eastAsiaTheme="majorEastAsia"/>
          <w:b w:val="0"/>
          <w:color w:val="000000"/>
        </w:rPr>
        <w:t>urulu</w:t>
      </w:r>
    </w:p>
    <w:p w:rsidR="006E27A2" w:rsidRPr="00AF3F58" w:rsidRDefault="006E27A2" w:rsidP="00892D84">
      <w:pPr>
        <w:pStyle w:val="NormalWeb"/>
        <w:numPr>
          <w:ilvl w:val="0"/>
          <w:numId w:val="16"/>
        </w:numPr>
        <w:tabs>
          <w:tab w:val="left" w:pos="851"/>
        </w:tabs>
        <w:spacing w:before="0" w:beforeAutospacing="0" w:after="0" w:afterAutospacing="0" w:line="360" w:lineRule="auto"/>
        <w:ind w:left="709"/>
        <w:jc w:val="both"/>
        <w:rPr>
          <w:rStyle w:val="Gl"/>
          <w:b w:val="0"/>
          <w:bCs w:val="0"/>
        </w:rPr>
      </w:pPr>
      <w:r w:rsidRPr="00AF3F58">
        <w:rPr>
          <w:rStyle w:val="Gl"/>
          <w:rFonts w:eastAsiaTheme="majorEastAsia"/>
          <w:b w:val="0"/>
          <w:color w:val="000000"/>
        </w:rPr>
        <w:t xml:space="preserve">BEP </w:t>
      </w:r>
      <w:r w:rsidR="00DF778C" w:rsidRPr="00AF3F58">
        <w:rPr>
          <w:rStyle w:val="Gl"/>
          <w:rFonts w:eastAsiaTheme="majorEastAsia"/>
          <w:b w:val="0"/>
          <w:color w:val="000000"/>
        </w:rPr>
        <w:t>Geliştirme Birimi</w:t>
      </w:r>
    </w:p>
    <w:p w:rsidR="006E27A2" w:rsidRPr="00AF3F58" w:rsidRDefault="00DF778C" w:rsidP="00892D84">
      <w:pPr>
        <w:pStyle w:val="NormalWeb"/>
        <w:numPr>
          <w:ilvl w:val="0"/>
          <w:numId w:val="16"/>
        </w:numPr>
        <w:tabs>
          <w:tab w:val="left" w:pos="851"/>
        </w:tabs>
        <w:spacing w:before="0" w:beforeAutospacing="0" w:after="0" w:afterAutospacing="0" w:line="360" w:lineRule="auto"/>
        <w:jc w:val="both"/>
      </w:pPr>
      <w:r w:rsidRPr="00AF3F58">
        <w:rPr>
          <w:rStyle w:val="Gl"/>
          <w:rFonts w:eastAsiaTheme="majorEastAsia"/>
          <w:b w:val="0"/>
        </w:rPr>
        <w:t>Okul Gelişim Yönetim Ekibi (</w:t>
      </w:r>
      <w:r w:rsidR="006E27A2" w:rsidRPr="00AF3F58">
        <w:rPr>
          <w:rStyle w:val="Gl"/>
          <w:rFonts w:eastAsiaTheme="majorEastAsia"/>
          <w:b w:val="0"/>
        </w:rPr>
        <w:t>OGYE</w:t>
      </w:r>
      <w:r w:rsidRPr="00AF3F58">
        <w:rPr>
          <w:rStyle w:val="Gl"/>
          <w:rFonts w:eastAsiaTheme="majorEastAsia"/>
          <w:b w:val="0"/>
        </w:rPr>
        <w:t>)</w:t>
      </w:r>
    </w:p>
    <w:p w:rsidR="006E27A2" w:rsidRPr="00AF3F58" w:rsidRDefault="006E27A2" w:rsidP="00892D84">
      <w:pPr>
        <w:pStyle w:val="NormalWeb"/>
        <w:numPr>
          <w:ilvl w:val="0"/>
          <w:numId w:val="16"/>
        </w:numPr>
        <w:tabs>
          <w:tab w:val="left" w:pos="851"/>
        </w:tabs>
        <w:spacing w:before="0" w:beforeAutospacing="0" w:after="0" w:afterAutospacing="0" w:line="360" w:lineRule="auto"/>
        <w:jc w:val="both"/>
      </w:pPr>
      <w:r w:rsidRPr="00AF3F58">
        <w:t xml:space="preserve">İzleme ve </w:t>
      </w:r>
      <w:r w:rsidR="00DF778C" w:rsidRPr="00AF3F58">
        <w:t>Y</w:t>
      </w:r>
      <w:r w:rsidRPr="00AF3F58">
        <w:t xml:space="preserve">öneltme </w:t>
      </w:r>
      <w:r w:rsidR="00DF778C" w:rsidRPr="00AF3F58">
        <w:t>K</w:t>
      </w:r>
      <w:r w:rsidRPr="00AF3F58">
        <w:t>urulu (</w:t>
      </w:r>
      <w:r w:rsidR="00DF778C" w:rsidRPr="00AF3F58">
        <w:t xml:space="preserve">Özel Eğitim Meslek Liseleri, Özel Eğitim Mesleki Eğitim Merkezi, Özel Eğitim Uygulama Merkezi ve İş Eğitimi Merkezlerinde </w:t>
      </w:r>
      <w:r w:rsidRPr="00AF3F58">
        <w:t xml:space="preserve">görev yapan rehber öğretmenler için)  </w:t>
      </w:r>
    </w:p>
    <w:p w:rsidR="006E27A2" w:rsidRPr="001B06C9" w:rsidRDefault="006E27A2" w:rsidP="00AF3F58">
      <w:pPr>
        <w:pStyle w:val="NormalWeb"/>
        <w:spacing w:before="0" w:beforeAutospacing="0" w:after="0" w:afterAutospacing="0" w:line="360" w:lineRule="auto"/>
        <w:ind w:left="644"/>
        <w:jc w:val="both"/>
        <w:rPr>
          <w:b/>
        </w:rPr>
      </w:pPr>
    </w:p>
    <w:p w:rsidR="006E27A2" w:rsidRDefault="00BC2340" w:rsidP="0023671A">
      <w:pPr>
        <w:pStyle w:val="Balk2"/>
      </w:pPr>
      <w:bookmarkStart w:id="24" w:name="_Toc403155431"/>
      <w:proofErr w:type="gramStart"/>
      <w:r w:rsidRPr="001B06C9">
        <w:t>b</w:t>
      </w:r>
      <w:proofErr w:type="gramEnd"/>
      <w:r w:rsidRPr="001B06C9">
        <w:t>.</w:t>
      </w:r>
      <w:r w:rsidR="001B06C9">
        <w:t xml:space="preserve"> </w:t>
      </w:r>
      <w:r w:rsidR="006E27A2" w:rsidRPr="001B06C9">
        <w:t>RAM’da Görev Aldığı Kurullar ve Görevleri</w:t>
      </w:r>
      <w:bookmarkEnd w:id="24"/>
    </w:p>
    <w:p w:rsidR="001B06C9" w:rsidRPr="001B06C9" w:rsidRDefault="001B06C9" w:rsidP="0023671A">
      <w:pPr>
        <w:pStyle w:val="Balk2"/>
      </w:pPr>
    </w:p>
    <w:p w:rsidR="00EE178B" w:rsidRPr="0051668D" w:rsidRDefault="006E27A2" w:rsidP="0051668D">
      <w:pPr>
        <w:spacing w:after="0" w:line="360" w:lineRule="auto"/>
        <w:ind w:firstLine="708"/>
        <w:jc w:val="both"/>
        <w:rPr>
          <w:rFonts w:ascii="Times New Roman" w:hAnsi="Times New Roman"/>
          <w:sz w:val="24"/>
          <w:szCs w:val="24"/>
        </w:rPr>
      </w:pPr>
      <w:r w:rsidRPr="0051668D">
        <w:rPr>
          <w:rFonts w:ascii="Times New Roman" w:hAnsi="Times New Roman"/>
          <w:sz w:val="24"/>
          <w:szCs w:val="24"/>
        </w:rPr>
        <w:t xml:space="preserve">RAM’da kurulan komisyonlar yürütülecek olan </w:t>
      </w:r>
      <w:r w:rsidR="00EE178B" w:rsidRPr="0051668D">
        <w:rPr>
          <w:rFonts w:ascii="Times New Roman" w:hAnsi="Times New Roman"/>
          <w:sz w:val="24"/>
          <w:szCs w:val="24"/>
        </w:rPr>
        <w:t>PDR</w:t>
      </w:r>
      <w:r w:rsidRPr="0051668D">
        <w:rPr>
          <w:rFonts w:ascii="Times New Roman" w:hAnsi="Times New Roman"/>
          <w:sz w:val="24"/>
          <w:szCs w:val="24"/>
        </w:rPr>
        <w:t xml:space="preserve"> çalışmaları ile özel eğitim hizmetlerinin planlaması ve yürütülmesinden sorumludur. </w:t>
      </w:r>
    </w:p>
    <w:p w:rsidR="006E27A2" w:rsidRPr="0051668D" w:rsidRDefault="00EE178B" w:rsidP="0051668D">
      <w:pPr>
        <w:spacing w:after="0" w:line="360" w:lineRule="auto"/>
        <w:ind w:firstLine="708"/>
        <w:jc w:val="both"/>
        <w:rPr>
          <w:rFonts w:ascii="Times New Roman" w:hAnsi="Times New Roman"/>
          <w:sz w:val="24"/>
          <w:szCs w:val="24"/>
        </w:rPr>
      </w:pPr>
      <w:r w:rsidRPr="0051668D">
        <w:rPr>
          <w:rFonts w:ascii="Times New Roman" w:hAnsi="Times New Roman"/>
          <w:sz w:val="24"/>
          <w:szCs w:val="24"/>
        </w:rPr>
        <w:t>Merkez tarafından oluşturulan</w:t>
      </w:r>
      <w:r w:rsidR="006E27A2" w:rsidRPr="0051668D">
        <w:rPr>
          <w:rFonts w:ascii="Times New Roman" w:hAnsi="Times New Roman"/>
          <w:sz w:val="24"/>
          <w:szCs w:val="24"/>
        </w:rPr>
        <w:t xml:space="preserve"> komisyonlar eğitim-öğretim yıllı başı rehber öğretmenler toplantısında duyurulur. İl ve ilçede görev yapan rehber öğretmenler kurulan tüm bu komisyonlara katılıp,  çalışmaların yürütülmesinde görev alabilirler.   </w:t>
      </w:r>
    </w:p>
    <w:p w:rsidR="006E27A2" w:rsidRPr="00AF3F58" w:rsidRDefault="006E27A2" w:rsidP="00AF3F58">
      <w:pPr>
        <w:spacing w:after="0" w:line="360" w:lineRule="auto"/>
        <w:ind w:firstLine="708"/>
        <w:jc w:val="both"/>
        <w:rPr>
          <w:rFonts w:ascii="Times New Roman" w:eastAsia="Times New Roman" w:hAnsi="Times New Roman"/>
          <w:sz w:val="24"/>
          <w:szCs w:val="24"/>
          <w:lang w:eastAsia="tr-TR"/>
        </w:rPr>
      </w:pPr>
    </w:p>
    <w:p w:rsidR="0057280D" w:rsidRPr="0023671A" w:rsidRDefault="000675B2" w:rsidP="0023671A">
      <w:pPr>
        <w:pStyle w:val="Balk1"/>
      </w:pPr>
      <w:bookmarkStart w:id="25" w:name="_Toc403155432"/>
      <w:r w:rsidRPr="0023671A">
        <w:t>D-REHBERLİK VE PSİKOLOJİK DANIŞMA SERVİSİNDE TUTULMASI GEREKEN DOSYALAR</w:t>
      </w:r>
      <w:bookmarkEnd w:id="25"/>
    </w:p>
    <w:p w:rsidR="0019094C" w:rsidRPr="00AF3F58" w:rsidRDefault="0019094C" w:rsidP="00AF3F58">
      <w:pPr>
        <w:spacing w:line="360" w:lineRule="auto"/>
        <w:rPr>
          <w:sz w:val="24"/>
          <w:szCs w:val="24"/>
        </w:rPr>
      </w:pPr>
    </w:p>
    <w:p w:rsidR="00034B9E" w:rsidRPr="00AF3F58" w:rsidRDefault="00762F10" w:rsidP="00AF3F58">
      <w:pPr>
        <w:pStyle w:val="NormalWeb"/>
        <w:numPr>
          <w:ilvl w:val="0"/>
          <w:numId w:val="2"/>
        </w:numPr>
        <w:spacing w:before="0" w:beforeAutospacing="0" w:after="0" w:afterAutospacing="0" w:line="360" w:lineRule="auto"/>
        <w:ind w:hanging="357"/>
        <w:jc w:val="both"/>
        <w:rPr>
          <w:rStyle w:val="Kpr"/>
          <w:color w:val="auto"/>
          <w:u w:val="none"/>
        </w:rPr>
      </w:pPr>
      <w:r w:rsidRPr="00AF3F58">
        <w:fldChar w:fldCharType="begin"/>
      </w:r>
      <w:r w:rsidR="00034B9E" w:rsidRPr="00AF3F58">
        <w:instrText>HYPERLINK "http://orgm.meb.gov.tr/alt_sayfalar/okul_rpdh_ser_desimali.html"</w:instrText>
      </w:r>
      <w:r w:rsidRPr="00AF3F58">
        <w:fldChar w:fldCharType="separate"/>
      </w:r>
      <w:r w:rsidR="00034B9E" w:rsidRPr="00AF3F58">
        <w:rPr>
          <w:rStyle w:val="Kpr"/>
          <w:rFonts w:eastAsiaTheme="majorEastAsia"/>
          <w:color w:val="auto"/>
          <w:u w:val="none"/>
        </w:rPr>
        <w:t xml:space="preserve"> Plan- Program Dosyası </w:t>
      </w:r>
    </w:p>
    <w:p w:rsidR="00034B9E" w:rsidRPr="00AF3F58" w:rsidRDefault="00034B9E" w:rsidP="00AF3F58">
      <w:pPr>
        <w:pStyle w:val="NormalWeb"/>
        <w:numPr>
          <w:ilvl w:val="0"/>
          <w:numId w:val="8"/>
        </w:numPr>
        <w:spacing w:before="0" w:beforeAutospacing="0" w:after="0" w:afterAutospacing="0" w:line="360" w:lineRule="auto"/>
        <w:ind w:hanging="357"/>
        <w:jc w:val="both"/>
      </w:pPr>
      <w:r w:rsidRPr="00AF3F58">
        <w:rPr>
          <w:rStyle w:val="Kpr"/>
          <w:rFonts w:eastAsiaTheme="majorEastAsia"/>
          <w:color w:val="auto"/>
          <w:u w:val="none"/>
        </w:rPr>
        <w:t>Yıllık Çalışma Programı</w:t>
      </w:r>
      <w:r w:rsidR="00762F10" w:rsidRPr="00AF3F58">
        <w:fldChar w:fldCharType="end"/>
      </w:r>
      <w:r w:rsidRPr="00AF3F58">
        <w:t xml:space="preserve"> </w:t>
      </w:r>
    </w:p>
    <w:p w:rsidR="00034B9E" w:rsidRPr="00AF3F58" w:rsidRDefault="00034B9E" w:rsidP="00AF3F58">
      <w:pPr>
        <w:pStyle w:val="NormalWeb"/>
        <w:numPr>
          <w:ilvl w:val="0"/>
          <w:numId w:val="8"/>
        </w:numPr>
        <w:spacing w:before="0" w:beforeAutospacing="0" w:after="0" w:afterAutospacing="0" w:line="360" w:lineRule="auto"/>
        <w:jc w:val="both"/>
      </w:pPr>
      <w:r w:rsidRPr="00AF3F58">
        <w:t>Sınıf Rehberlik Planları ve Etkinlik Dosyası</w:t>
      </w:r>
    </w:p>
    <w:p w:rsidR="00034B9E" w:rsidRPr="00AF3F58" w:rsidRDefault="00034B9E" w:rsidP="00AF3F58">
      <w:pPr>
        <w:pStyle w:val="NormalWeb"/>
        <w:numPr>
          <w:ilvl w:val="0"/>
          <w:numId w:val="2"/>
        </w:numPr>
        <w:spacing w:before="0" w:beforeAutospacing="0" w:after="0" w:afterAutospacing="0" w:line="360" w:lineRule="auto"/>
        <w:jc w:val="both"/>
      </w:pPr>
      <w:r w:rsidRPr="00AF3F58">
        <w:t>Yıl Sonu Raporları Dosyası</w:t>
      </w:r>
    </w:p>
    <w:p w:rsidR="00034B9E" w:rsidRPr="00AF3F58" w:rsidRDefault="00034B9E" w:rsidP="00AF3F58">
      <w:pPr>
        <w:pStyle w:val="NormalWeb"/>
        <w:numPr>
          <w:ilvl w:val="0"/>
          <w:numId w:val="9"/>
        </w:numPr>
        <w:spacing w:before="0" w:beforeAutospacing="0" w:after="0" w:afterAutospacing="0" w:line="360" w:lineRule="auto"/>
        <w:jc w:val="both"/>
      </w:pPr>
      <w:r w:rsidRPr="00AF3F58">
        <w:rPr>
          <w:color w:val="000000"/>
        </w:rPr>
        <w:t xml:space="preserve">Okul Rehberlik Faaliyet Raporu </w:t>
      </w:r>
      <w:r w:rsidRPr="00AF3F58">
        <w:t xml:space="preserve">Dosyası </w:t>
      </w:r>
    </w:p>
    <w:p w:rsidR="00034B9E" w:rsidRPr="00AF3F58" w:rsidRDefault="00034B9E" w:rsidP="00AF3F58">
      <w:pPr>
        <w:pStyle w:val="NormalWeb"/>
        <w:numPr>
          <w:ilvl w:val="0"/>
          <w:numId w:val="9"/>
        </w:numPr>
        <w:spacing w:before="0" w:beforeAutospacing="0" w:after="0" w:afterAutospacing="0" w:line="360" w:lineRule="auto"/>
        <w:jc w:val="both"/>
      </w:pPr>
      <w:r w:rsidRPr="00AF3F58">
        <w:t xml:space="preserve">Sınıf </w:t>
      </w:r>
      <w:r w:rsidRPr="00AF3F58">
        <w:rPr>
          <w:color w:val="000000"/>
        </w:rPr>
        <w:t xml:space="preserve">Yıl Sonu Faaliyet Raporu </w:t>
      </w:r>
      <w:r w:rsidRPr="00AF3F58">
        <w:t xml:space="preserve">Dosyası </w:t>
      </w:r>
    </w:p>
    <w:p w:rsidR="00034B9E" w:rsidRPr="00AF3F58" w:rsidRDefault="00034B9E" w:rsidP="00AF3F58">
      <w:pPr>
        <w:pStyle w:val="NormalWeb"/>
        <w:numPr>
          <w:ilvl w:val="0"/>
          <w:numId w:val="2"/>
        </w:numPr>
        <w:spacing w:before="0" w:beforeAutospacing="0" w:after="0" w:afterAutospacing="0" w:line="360" w:lineRule="auto"/>
        <w:jc w:val="both"/>
      </w:pPr>
      <w:r w:rsidRPr="00AF3F58">
        <w:t>Eylem Planları (</w:t>
      </w:r>
      <w:r w:rsidR="00056EBC" w:rsidRPr="00AF3F58">
        <w:t xml:space="preserve">Krize Müdahale, Şiddetin Önlenmesi </w:t>
      </w:r>
      <w:r w:rsidRPr="00AF3F58">
        <w:t>Psikososyal</w:t>
      </w:r>
      <w:r w:rsidR="00056EBC" w:rsidRPr="00AF3F58">
        <w:t xml:space="preserve"> </w:t>
      </w:r>
      <w:r w:rsidRPr="00AF3F58">
        <w:t>Müdahale Eylem Planı vb.) Dosyası</w:t>
      </w:r>
    </w:p>
    <w:p w:rsidR="00034B9E" w:rsidRPr="00AF3F58" w:rsidRDefault="00BD218E" w:rsidP="00AF3F58">
      <w:pPr>
        <w:pStyle w:val="NormalWeb"/>
        <w:numPr>
          <w:ilvl w:val="0"/>
          <w:numId w:val="2"/>
        </w:numPr>
        <w:spacing w:before="0" w:beforeAutospacing="0" w:after="0" w:afterAutospacing="0" w:line="360" w:lineRule="auto"/>
        <w:jc w:val="both"/>
      </w:pPr>
      <w:hyperlink r:id="rId10" w:history="1">
        <w:r w:rsidR="00034B9E" w:rsidRPr="00AF3F58">
          <w:rPr>
            <w:rStyle w:val="Kpr"/>
            <w:rFonts w:eastAsiaTheme="majorEastAsia"/>
            <w:color w:val="auto"/>
            <w:u w:val="none"/>
          </w:rPr>
          <w:t xml:space="preserve"> Gelen – Giden Evrak Dosyası </w:t>
        </w:r>
      </w:hyperlink>
    </w:p>
    <w:p w:rsidR="00034B9E" w:rsidRPr="00AF3F58" w:rsidRDefault="00034B9E" w:rsidP="00AF3F58">
      <w:pPr>
        <w:pStyle w:val="NormalWeb"/>
        <w:numPr>
          <w:ilvl w:val="0"/>
          <w:numId w:val="2"/>
        </w:numPr>
        <w:spacing w:before="0" w:beforeAutospacing="0" w:after="0" w:afterAutospacing="0" w:line="360" w:lineRule="auto"/>
        <w:jc w:val="both"/>
        <w:rPr>
          <w:color w:val="000000"/>
        </w:rPr>
      </w:pPr>
      <w:r w:rsidRPr="00AF3F58">
        <w:t>Komisyon Tutanakları Dosyası</w:t>
      </w:r>
    </w:p>
    <w:p w:rsidR="00034B9E" w:rsidRPr="00AF3F58" w:rsidRDefault="00034B9E" w:rsidP="00AF3F58">
      <w:pPr>
        <w:pStyle w:val="NormalWeb"/>
        <w:numPr>
          <w:ilvl w:val="0"/>
          <w:numId w:val="10"/>
        </w:numPr>
        <w:spacing w:before="0" w:beforeAutospacing="0" w:after="0" w:afterAutospacing="0" w:line="360" w:lineRule="auto"/>
        <w:jc w:val="both"/>
        <w:rPr>
          <w:color w:val="000000"/>
        </w:rPr>
      </w:pPr>
      <w:r w:rsidRPr="00AF3F58">
        <w:t xml:space="preserve">Rehberlik ve Psikolojik Danışma Hizmetleri Yürütme Komisyonu Tutanakları </w:t>
      </w:r>
    </w:p>
    <w:p w:rsidR="00034B9E" w:rsidRPr="00AF3F58" w:rsidRDefault="00034B9E" w:rsidP="00AF3F58">
      <w:pPr>
        <w:pStyle w:val="NormalWeb"/>
        <w:numPr>
          <w:ilvl w:val="0"/>
          <w:numId w:val="10"/>
        </w:numPr>
        <w:spacing w:before="0" w:beforeAutospacing="0" w:after="0" w:afterAutospacing="0" w:line="360" w:lineRule="auto"/>
        <w:jc w:val="both"/>
        <w:rPr>
          <w:color w:val="000000"/>
        </w:rPr>
      </w:pPr>
      <w:r w:rsidRPr="00AF3F58">
        <w:t>Okul Psikososyal Müdahale Ekibi Tutanakları</w:t>
      </w:r>
    </w:p>
    <w:p w:rsidR="00034B9E" w:rsidRPr="00AF3F58" w:rsidRDefault="00034B9E" w:rsidP="00AF3F58">
      <w:pPr>
        <w:pStyle w:val="NormalWeb"/>
        <w:numPr>
          <w:ilvl w:val="0"/>
          <w:numId w:val="10"/>
        </w:numPr>
        <w:spacing w:before="0" w:beforeAutospacing="0" w:after="0" w:afterAutospacing="0" w:line="360" w:lineRule="auto"/>
        <w:jc w:val="both"/>
        <w:rPr>
          <w:color w:val="000000"/>
        </w:rPr>
      </w:pPr>
      <w:r w:rsidRPr="00AF3F58">
        <w:t xml:space="preserve"> Servisin hizmetleri ile ilgili diğer komisyon tutanakları</w:t>
      </w:r>
    </w:p>
    <w:p w:rsidR="00034B9E" w:rsidRPr="00AF3F58" w:rsidRDefault="00034B9E" w:rsidP="00AF3F58">
      <w:pPr>
        <w:pStyle w:val="NormalWeb"/>
        <w:numPr>
          <w:ilvl w:val="0"/>
          <w:numId w:val="2"/>
        </w:numPr>
        <w:spacing w:before="0" w:beforeAutospacing="0" w:after="0" w:afterAutospacing="0" w:line="360" w:lineRule="auto"/>
        <w:jc w:val="both"/>
        <w:rPr>
          <w:color w:val="000000"/>
        </w:rPr>
      </w:pPr>
      <w:r w:rsidRPr="00AF3F58">
        <w:t xml:space="preserve">Görüşme Dosyası </w:t>
      </w:r>
    </w:p>
    <w:p w:rsidR="00034B9E" w:rsidRPr="00AF3F58" w:rsidRDefault="00034B9E" w:rsidP="00AF3F58">
      <w:pPr>
        <w:pStyle w:val="NormalWeb"/>
        <w:numPr>
          <w:ilvl w:val="0"/>
          <w:numId w:val="11"/>
        </w:numPr>
        <w:spacing w:before="0" w:beforeAutospacing="0" w:after="0" w:afterAutospacing="0" w:line="360" w:lineRule="auto"/>
        <w:jc w:val="both"/>
        <w:rPr>
          <w:color w:val="000000"/>
        </w:rPr>
      </w:pPr>
      <w:r w:rsidRPr="00AF3F58">
        <w:t xml:space="preserve">Öğrenci Görüşmeleri </w:t>
      </w:r>
    </w:p>
    <w:p w:rsidR="00034B9E" w:rsidRPr="00AF3F58" w:rsidRDefault="00034B9E" w:rsidP="00AF3F58">
      <w:pPr>
        <w:pStyle w:val="NormalWeb"/>
        <w:numPr>
          <w:ilvl w:val="0"/>
          <w:numId w:val="11"/>
        </w:numPr>
        <w:spacing w:before="0" w:beforeAutospacing="0" w:after="0" w:afterAutospacing="0" w:line="360" w:lineRule="auto"/>
        <w:jc w:val="both"/>
        <w:rPr>
          <w:color w:val="000000"/>
        </w:rPr>
      </w:pPr>
      <w:r w:rsidRPr="00AF3F58">
        <w:t>Veli görüşmeleri</w:t>
      </w:r>
    </w:p>
    <w:p w:rsidR="00034B9E" w:rsidRPr="00AF3F58" w:rsidRDefault="00034B9E" w:rsidP="00AF3F58">
      <w:pPr>
        <w:pStyle w:val="NormalWeb"/>
        <w:numPr>
          <w:ilvl w:val="0"/>
          <w:numId w:val="2"/>
        </w:numPr>
        <w:spacing w:before="0" w:beforeAutospacing="0" w:after="0" w:afterAutospacing="0" w:line="360" w:lineRule="auto"/>
        <w:jc w:val="both"/>
        <w:rPr>
          <w:color w:val="000000"/>
        </w:rPr>
      </w:pPr>
      <w:r w:rsidRPr="00AF3F58">
        <w:rPr>
          <w:color w:val="000000"/>
        </w:rPr>
        <w:t xml:space="preserve">Faaliyet Dosyası </w:t>
      </w:r>
    </w:p>
    <w:p w:rsidR="00034B9E" w:rsidRPr="00AF3F58" w:rsidRDefault="00034B9E" w:rsidP="00AF3F58">
      <w:pPr>
        <w:pStyle w:val="NormalWeb"/>
        <w:numPr>
          <w:ilvl w:val="0"/>
          <w:numId w:val="12"/>
        </w:numPr>
        <w:spacing w:before="0" w:beforeAutospacing="0" w:after="0" w:afterAutospacing="0" w:line="360" w:lineRule="auto"/>
        <w:jc w:val="both"/>
        <w:rPr>
          <w:color w:val="000000"/>
        </w:rPr>
      </w:pPr>
      <w:r w:rsidRPr="00AF3F58">
        <w:rPr>
          <w:color w:val="000000"/>
        </w:rPr>
        <w:t>Seminer, konferans</w:t>
      </w:r>
    </w:p>
    <w:p w:rsidR="00034B9E" w:rsidRPr="00AF3F58" w:rsidRDefault="00034B9E" w:rsidP="00AF3F58">
      <w:pPr>
        <w:pStyle w:val="NormalWeb"/>
        <w:numPr>
          <w:ilvl w:val="0"/>
          <w:numId w:val="12"/>
        </w:numPr>
        <w:spacing w:before="0" w:beforeAutospacing="0" w:after="0" w:afterAutospacing="0" w:line="360" w:lineRule="auto"/>
        <w:jc w:val="both"/>
        <w:rPr>
          <w:color w:val="000000"/>
        </w:rPr>
      </w:pPr>
      <w:r w:rsidRPr="00AF3F58">
        <w:rPr>
          <w:color w:val="000000"/>
        </w:rPr>
        <w:t xml:space="preserve">Gezi, </w:t>
      </w:r>
    </w:p>
    <w:p w:rsidR="00034B9E" w:rsidRPr="00AF3F58" w:rsidRDefault="00034B9E" w:rsidP="00AF3F58">
      <w:pPr>
        <w:pStyle w:val="NormalWeb"/>
        <w:numPr>
          <w:ilvl w:val="0"/>
          <w:numId w:val="12"/>
        </w:numPr>
        <w:spacing w:before="0" w:beforeAutospacing="0" w:after="0" w:afterAutospacing="0" w:line="360" w:lineRule="auto"/>
        <w:jc w:val="both"/>
        <w:rPr>
          <w:color w:val="000000"/>
        </w:rPr>
      </w:pPr>
      <w:r w:rsidRPr="00AF3F58">
        <w:rPr>
          <w:color w:val="000000"/>
        </w:rPr>
        <w:t xml:space="preserve">Toplantı, </w:t>
      </w:r>
    </w:p>
    <w:p w:rsidR="00034B9E" w:rsidRPr="00AF3F58" w:rsidRDefault="00034B9E" w:rsidP="00AF3F58">
      <w:pPr>
        <w:pStyle w:val="NormalWeb"/>
        <w:numPr>
          <w:ilvl w:val="0"/>
          <w:numId w:val="12"/>
        </w:numPr>
        <w:spacing w:before="0" w:beforeAutospacing="0" w:after="0" w:afterAutospacing="0" w:line="360" w:lineRule="auto"/>
        <w:jc w:val="both"/>
        <w:rPr>
          <w:color w:val="000000"/>
        </w:rPr>
      </w:pPr>
      <w:r w:rsidRPr="00AF3F58">
        <w:rPr>
          <w:color w:val="000000"/>
        </w:rPr>
        <w:t>Aile ve öğretmen eğitimi vb.</w:t>
      </w:r>
    </w:p>
    <w:p w:rsidR="00034B9E" w:rsidRPr="00AF3F58" w:rsidRDefault="00034B9E" w:rsidP="000675B2">
      <w:pPr>
        <w:pStyle w:val="NormalWeb"/>
        <w:numPr>
          <w:ilvl w:val="0"/>
          <w:numId w:val="2"/>
        </w:numPr>
        <w:spacing w:before="0" w:beforeAutospacing="0" w:after="0" w:afterAutospacing="0" w:line="360" w:lineRule="auto"/>
        <w:ind w:left="360" w:hanging="76"/>
        <w:jc w:val="both"/>
        <w:rPr>
          <w:color w:val="000000"/>
        </w:rPr>
      </w:pPr>
      <w:r w:rsidRPr="00AF3F58">
        <w:rPr>
          <w:color w:val="000000"/>
        </w:rPr>
        <w:t>Sınıf Dosyası: her sınıf için ayrı ayrı hazırlanacak olup dosya içerisinde;</w:t>
      </w:r>
    </w:p>
    <w:p w:rsidR="00034B9E" w:rsidRPr="00AF3F58" w:rsidRDefault="00034B9E" w:rsidP="00AF3F58">
      <w:pPr>
        <w:pStyle w:val="NormalWeb"/>
        <w:numPr>
          <w:ilvl w:val="0"/>
          <w:numId w:val="4"/>
        </w:numPr>
        <w:spacing w:before="0" w:beforeAutospacing="0" w:after="0" w:afterAutospacing="0" w:line="360" w:lineRule="auto"/>
        <w:jc w:val="both"/>
        <w:rPr>
          <w:color w:val="000000"/>
        </w:rPr>
      </w:pPr>
      <w:r w:rsidRPr="00AF3F58">
        <w:rPr>
          <w:color w:val="000000"/>
        </w:rPr>
        <w:t xml:space="preserve">Ölçek ve </w:t>
      </w:r>
      <w:proofErr w:type="gramStart"/>
      <w:r w:rsidRPr="00AF3F58">
        <w:rPr>
          <w:color w:val="000000"/>
        </w:rPr>
        <w:t>envanter</w:t>
      </w:r>
      <w:proofErr w:type="gramEnd"/>
      <w:r w:rsidRPr="00AF3F58">
        <w:rPr>
          <w:color w:val="000000"/>
        </w:rPr>
        <w:t xml:space="preserve"> değerlendirme sonuçları, </w:t>
      </w:r>
    </w:p>
    <w:p w:rsidR="00034B9E" w:rsidRPr="00AF3F58" w:rsidRDefault="00034B9E" w:rsidP="00AF3F58">
      <w:pPr>
        <w:pStyle w:val="NormalWeb"/>
        <w:numPr>
          <w:ilvl w:val="0"/>
          <w:numId w:val="4"/>
        </w:numPr>
        <w:spacing w:before="0" w:beforeAutospacing="0" w:after="0" w:afterAutospacing="0" w:line="360" w:lineRule="auto"/>
        <w:jc w:val="both"/>
        <w:rPr>
          <w:color w:val="000000"/>
        </w:rPr>
      </w:pPr>
      <w:r w:rsidRPr="00AF3F58">
        <w:rPr>
          <w:color w:val="000000"/>
        </w:rPr>
        <w:t xml:space="preserve">Görme taraması sonuçları, </w:t>
      </w:r>
    </w:p>
    <w:p w:rsidR="00034B9E" w:rsidRPr="00AF3F58" w:rsidRDefault="00034B9E" w:rsidP="00AF3F58">
      <w:pPr>
        <w:pStyle w:val="NormalWeb"/>
        <w:numPr>
          <w:ilvl w:val="0"/>
          <w:numId w:val="4"/>
        </w:numPr>
        <w:spacing w:before="0" w:beforeAutospacing="0" w:after="0" w:afterAutospacing="0" w:line="360" w:lineRule="auto"/>
        <w:jc w:val="both"/>
        <w:rPr>
          <w:color w:val="000000"/>
        </w:rPr>
      </w:pPr>
      <w:r w:rsidRPr="00AF3F58">
        <w:rPr>
          <w:color w:val="000000"/>
        </w:rPr>
        <w:t xml:space="preserve">Sınıf Risk Haritası (EK-3) </w:t>
      </w:r>
    </w:p>
    <w:p w:rsidR="00034B9E" w:rsidRPr="00AF3F58" w:rsidRDefault="00034B9E" w:rsidP="00AF3F58">
      <w:pPr>
        <w:pStyle w:val="NormalWeb"/>
        <w:numPr>
          <w:ilvl w:val="0"/>
          <w:numId w:val="2"/>
        </w:numPr>
        <w:spacing w:before="0" w:beforeAutospacing="0" w:after="0" w:afterAutospacing="0" w:line="360" w:lineRule="auto"/>
        <w:ind w:left="714" w:hanging="357"/>
        <w:jc w:val="both"/>
        <w:rPr>
          <w:color w:val="000000"/>
        </w:rPr>
      </w:pPr>
      <w:r w:rsidRPr="00AF3F58">
        <w:rPr>
          <w:color w:val="000000"/>
        </w:rPr>
        <w:t>Kaynaştırma Öğrenci Dosyası: Her bir kaynaştırma öğrencisi için ayrı dosya oluşturulacak olup, dosya içerisinde;</w:t>
      </w:r>
    </w:p>
    <w:p w:rsidR="00034B9E" w:rsidRPr="00AF3F58" w:rsidRDefault="00034B9E" w:rsidP="00AF3F58">
      <w:pPr>
        <w:pStyle w:val="NormalWeb"/>
        <w:numPr>
          <w:ilvl w:val="0"/>
          <w:numId w:val="5"/>
        </w:numPr>
        <w:spacing w:before="0" w:beforeAutospacing="0" w:after="0" w:afterAutospacing="0" w:line="360" w:lineRule="auto"/>
        <w:ind w:left="714" w:hanging="357"/>
        <w:jc w:val="both"/>
        <w:rPr>
          <w:color w:val="000000"/>
        </w:rPr>
      </w:pPr>
      <w:r w:rsidRPr="00AF3F58">
        <w:rPr>
          <w:color w:val="000000"/>
        </w:rPr>
        <w:lastRenderedPageBreak/>
        <w:t xml:space="preserve">Özürlü sağlık kurulu raporu, </w:t>
      </w:r>
    </w:p>
    <w:p w:rsidR="00034B9E" w:rsidRPr="00AF3F58" w:rsidRDefault="00034B9E" w:rsidP="00AF3F58">
      <w:pPr>
        <w:pStyle w:val="NormalWeb"/>
        <w:numPr>
          <w:ilvl w:val="0"/>
          <w:numId w:val="5"/>
        </w:numPr>
        <w:spacing w:before="0" w:beforeAutospacing="0" w:after="0" w:afterAutospacing="0" w:line="360" w:lineRule="auto"/>
        <w:jc w:val="both"/>
        <w:rPr>
          <w:color w:val="000000"/>
        </w:rPr>
      </w:pPr>
      <w:r w:rsidRPr="00AF3F58">
        <w:rPr>
          <w:color w:val="000000"/>
        </w:rPr>
        <w:t xml:space="preserve">Özel </w:t>
      </w:r>
      <w:r w:rsidR="0002667F" w:rsidRPr="00AF3F58">
        <w:rPr>
          <w:color w:val="000000"/>
        </w:rPr>
        <w:t>E</w:t>
      </w:r>
      <w:r w:rsidRPr="00AF3F58">
        <w:rPr>
          <w:color w:val="000000"/>
        </w:rPr>
        <w:t xml:space="preserve">ğitim </w:t>
      </w:r>
      <w:r w:rsidR="0002667F" w:rsidRPr="00AF3F58">
        <w:rPr>
          <w:color w:val="000000"/>
        </w:rPr>
        <w:t>D</w:t>
      </w:r>
      <w:r w:rsidRPr="00AF3F58">
        <w:rPr>
          <w:color w:val="000000"/>
        </w:rPr>
        <w:t xml:space="preserve">eğerlendirme </w:t>
      </w:r>
      <w:r w:rsidR="0002667F" w:rsidRPr="00AF3F58">
        <w:rPr>
          <w:color w:val="000000"/>
        </w:rPr>
        <w:t>K</w:t>
      </w:r>
      <w:r w:rsidRPr="00AF3F58">
        <w:rPr>
          <w:color w:val="000000"/>
        </w:rPr>
        <w:t xml:space="preserve">urulu </w:t>
      </w:r>
      <w:r w:rsidR="0002667F" w:rsidRPr="00AF3F58">
        <w:rPr>
          <w:color w:val="000000"/>
        </w:rPr>
        <w:t>K</w:t>
      </w:r>
      <w:r w:rsidRPr="00AF3F58">
        <w:rPr>
          <w:color w:val="000000"/>
        </w:rPr>
        <w:t xml:space="preserve">ararı, </w:t>
      </w:r>
    </w:p>
    <w:p w:rsidR="00034B9E" w:rsidRPr="00AF3F58" w:rsidRDefault="00034B9E" w:rsidP="00AF3F58">
      <w:pPr>
        <w:pStyle w:val="NormalWeb"/>
        <w:numPr>
          <w:ilvl w:val="0"/>
          <w:numId w:val="5"/>
        </w:numPr>
        <w:spacing w:before="0" w:beforeAutospacing="0" w:after="0" w:afterAutospacing="0" w:line="360" w:lineRule="auto"/>
        <w:jc w:val="both"/>
        <w:rPr>
          <w:color w:val="000000"/>
        </w:rPr>
      </w:pPr>
      <w:r w:rsidRPr="00AF3F58">
        <w:rPr>
          <w:color w:val="000000"/>
        </w:rPr>
        <w:t xml:space="preserve">BEP </w:t>
      </w:r>
    </w:p>
    <w:p w:rsidR="00034B9E" w:rsidRPr="00AF3F58" w:rsidRDefault="00034B9E" w:rsidP="00AF3F58">
      <w:pPr>
        <w:pStyle w:val="NormalWeb"/>
        <w:numPr>
          <w:ilvl w:val="0"/>
          <w:numId w:val="5"/>
        </w:numPr>
        <w:spacing w:before="0" w:beforeAutospacing="0" w:after="0" w:afterAutospacing="0" w:line="360" w:lineRule="auto"/>
        <w:jc w:val="both"/>
        <w:rPr>
          <w:color w:val="000000"/>
        </w:rPr>
      </w:pPr>
      <w:r w:rsidRPr="00AF3F58">
        <w:rPr>
          <w:color w:val="000000"/>
        </w:rPr>
        <w:t xml:space="preserve">Destek eğitim odası çalışma planı, </w:t>
      </w:r>
    </w:p>
    <w:p w:rsidR="00034B9E" w:rsidRPr="00AF3F58" w:rsidRDefault="00034B9E" w:rsidP="00AF3F58">
      <w:pPr>
        <w:pStyle w:val="NormalWeb"/>
        <w:numPr>
          <w:ilvl w:val="0"/>
          <w:numId w:val="5"/>
        </w:numPr>
        <w:spacing w:before="0" w:beforeAutospacing="0" w:after="0" w:afterAutospacing="0" w:line="360" w:lineRule="auto"/>
        <w:jc w:val="both"/>
        <w:rPr>
          <w:color w:val="000000"/>
        </w:rPr>
      </w:pPr>
      <w:r w:rsidRPr="00AF3F58">
        <w:rPr>
          <w:color w:val="000000"/>
        </w:rPr>
        <w:t xml:space="preserve">Farklı kurumlardan gelen rapor ve yapılan çalışma dokümanları </w:t>
      </w:r>
    </w:p>
    <w:p w:rsidR="00034B9E" w:rsidRPr="00AF3F58" w:rsidRDefault="00034B9E" w:rsidP="00AF3F58">
      <w:pPr>
        <w:pStyle w:val="NormalWeb"/>
        <w:numPr>
          <w:ilvl w:val="0"/>
          <w:numId w:val="2"/>
        </w:numPr>
        <w:tabs>
          <w:tab w:val="left" w:pos="851"/>
        </w:tabs>
        <w:spacing w:before="0" w:beforeAutospacing="0" w:after="0" w:afterAutospacing="0" w:line="360" w:lineRule="auto"/>
        <w:jc w:val="both"/>
        <w:rPr>
          <w:color w:val="000000"/>
        </w:rPr>
      </w:pPr>
      <w:r w:rsidRPr="00AF3F58">
        <w:rPr>
          <w:color w:val="000000"/>
        </w:rPr>
        <w:t>Üstün Yetenekli Öğrenci Dosyası: Her bir üstün yetenekli tanısı almış öğrenci için ayrı dosya oluşturulacak olup, dosya içerisinde;</w:t>
      </w:r>
    </w:p>
    <w:p w:rsidR="0002667F" w:rsidRPr="00AF3F58" w:rsidRDefault="0002667F" w:rsidP="00AF3F58">
      <w:pPr>
        <w:pStyle w:val="NormalWeb"/>
        <w:numPr>
          <w:ilvl w:val="0"/>
          <w:numId w:val="6"/>
        </w:numPr>
        <w:spacing w:before="0" w:beforeAutospacing="0" w:after="0" w:afterAutospacing="0" w:line="360" w:lineRule="auto"/>
        <w:jc w:val="both"/>
        <w:rPr>
          <w:color w:val="000000"/>
        </w:rPr>
      </w:pPr>
      <w:r w:rsidRPr="00AF3F58">
        <w:rPr>
          <w:color w:val="000000"/>
        </w:rPr>
        <w:t xml:space="preserve">Özel Eğitim Değerlendirme Kurulu Kararı </w:t>
      </w:r>
    </w:p>
    <w:p w:rsidR="00034B9E" w:rsidRPr="00AF3F58" w:rsidRDefault="00034B9E" w:rsidP="00AF3F58">
      <w:pPr>
        <w:pStyle w:val="NormalWeb"/>
        <w:numPr>
          <w:ilvl w:val="0"/>
          <w:numId w:val="6"/>
        </w:numPr>
        <w:spacing w:before="0" w:beforeAutospacing="0" w:after="0" w:afterAutospacing="0" w:line="360" w:lineRule="auto"/>
        <w:jc w:val="both"/>
        <w:rPr>
          <w:color w:val="000000"/>
        </w:rPr>
      </w:pPr>
      <w:r w:rsidRPr="00AF3F58">
        <w:rPr>
          <w:color w:val="000000"/>
        </w:rPr>
        <w:t>ZEP</w:t>
      </w:r>
    </w:p>
    <w:p w:rsidR="00034B9E" w:rsidRPr="00AF3F58" w:rsidRDefault="00034B9E" w:rsidP="00AF3F58">
      <w:pPr>
        <w:pStyle w:val="NormalWeb"/>
        <w:numPr>
          <w:ilvl w:val="0"/>
          <w:numId w:val="6"/>
        </w:numPr>
        <w:spacing w:before="0" w:beforeAutospacing="0" w:after="0" w:afterAutospacing="0" w:line="360" w:lineRule="auto"/>
        <w:jc w:val="both"/>
        <w:rPr>
          <w:color w:val="000000"/>
        </w:rPr>
      </w:pPr>
      <w:r w:rsidRPr="00AF3F58">
        <w:rPr>
          <w:color w:val="000000"/>
        </w:rPr>
        <w:t xml:space="preserve">Farklı kurumlardan gelen rapor ve yapılan çalışma dokümanları </w:t>
      </w:r>
    </w:p>
    <w:p w:rsidR="00034B9E" w:rsidRPr="00AF3F58" w:rsidRDefault="00034B9E" w:rsidP="00AF3F58">
      <w:pPr>
        <w:pStyle w:val="NormalWeb"/>
        <w:numPr>
          <w:ilvl w:val="0"/>
          <w:numId w:val="2"/>
        </w:numPr>
        <w:tabs>
          <w:tab w:val="left" w:pos="851"/>
        </w:tabs>
        <w:spacing w:before="0" w:beforeAutospacing="0" w:after="0" w:afterAutospacing="0" w:line="360" w:lineRule="auto"/>
        <w:jc w:val="both"/>
        <w:rPr>
          <w:color w:val="000000"/>
        </w:rPr>
      </w:pPr>
      <w:r w:rsidRPr="00AF3F58">
        <w:rPr>
          <w:color w:val="000000"/>
        </w:rPr>
        <w:t>Mevzuat dosyası</w:t>
      </w:r>
    </w:p>
    <w:p w:rsidR="00034B9E" w:rsidRPr="00AF3F58" w:rsidRDefault="00034B9E" w:rsidP="00AF3F58">
      <w:pPr>
        <w:pStyle w:val="NormalWeb"/>
        <w:numPr>
          <w:ilvl w:val="0"/>
          <w:numId w:val="7"/>
        </w:numPr>
        <w:spacing w:before="0" w:beforeAutospacing="0" w:after="0" w:afterAutospacing="0" w:line="360" w:lineRule="auto"/>
        <w:jc w:val="both"/>
        <w:rPr>
          <w:color w:val="000000"/>
        </w:rPr>
      </w:pPr>
      <w:r w:rsidRPr="00AF3F58">
        <w:rPr>
          <w:color w:val="000000"/>
        </w:rPr>
        <w:t>Rehberlik ve Psikolojik Danışma Hizmetleri Yönetmeliği</w:t>
      </w:r>
    </w:p>
    <w:p w:rsidR="00034B9E" w:rsidRPr="00AF3F58" w:rsidRDefault="00034B9E" w:rsidP="00AF3F58">
      <w:pPr>
        <w:pStyle w:val="NormalWeb"/>
        <w:numPr>
          <w:ilvl w:val="0"/>
          <w:numId w:val="7"/>
        </w:numPr>
        <w:spacing w:before="0" w:beforeAutospacing="0" w:after="0" w:afterAutospacing="0" w:line="360" w:lineRule="auto"/>
        <w:jc w:val="both"/>
        <w:rPr>
          <w:color w:val="000000"/>
        </w:rPr>
      </w:pPr>
      <w:r w:rsidRPr="00AF3F58">
        <w:rPr>
          <w:color w:val="000000"/>
        </w:rPr>
        <w:t>Özel Eğitim Hizmetleri Yönetmeliği</w:t>
      </w:r>
    </w:p>
    <w:p w:rsidR="00034B9E" w:rsidRPr="00AF3F58" w:rsidRDefault="00034B9E" w:rsidP="00AF3F58">
      <w:pPr>
        <w:pStyle w:val="NormalWeb"/>
        <w:numPr>
          <w:ilvl w:val="0"/>
          <w:numId w:val="7"/>
        </w:numPr>
        <w:spacing w:before="0" w:beforeAutospacing="0" w:after="0" w:afterAutospacing="0" w:line="360" w:lineRule="auto"/>
        <w:jc w:val="both"/>
        <w:rPr>
          <w:color w:val="000000"/>
        </w:rPr>
      </w:pPr>
      <w:r w:rsidRPr="00AF3F58">
        <w:rPr>
          <w:color w:val="000000"/>
        </w:rPr>
        <w:t xml:space="preserve">2002/11 sayılı MEB, </w:t>
      </w:r>
      <w:r w:rsidRPr="00AF3F58">
        <w:t>Psikososyal Müdahale Hizmetleri Genelgesi</w:t>
      </w:r>
    </w:p>
    <w:p w:rsidR="00034B9E" w:rsidRPr="00AF3F58" w:rsidRDefault="00034B9E" w:rsidP="00AF3F58">
      <w:pPr>
        <w:pStyle w:val="NormalWeb"/>
        <w:numPr>
          <w:ilvl w:val="0"/>
          <w:numId w:val="7"/>
        </w:numPr>
        <w:spacing w:before="0" w:beforeAutospacing="0" w:after="0" w:afterAutospacing="0" w:line="360" w:lineRule="auto"/>
        <w:jc w:val="both"/>
        <w:rPr>
          <w:color w:val="000000"/>
        </w:rPr>
      </w:pPr>
      <w:r w:rsidRPr="00AF3F58">
        <w:rPr>
          <w:color w:val="000000"/>
        </w:rPr>
        <w:t>Hizmet verilen okul türüne göre ilkokul, ortaokul ve ortaöğretim yönetmelikleri</w:t>
      </w:r>
    </w:p>
    <w:p w:rsidR="00F0200B" w:rsidRPr="0023671A" w:rsidRDefault="00821A04" w:rsidP="0023671A">
      <w:pPr>
        <w:pStyle w:val="Balk1"/>
      </w:pPr>
      <w:bookmarkStart w:id="26" w:name="_Toc403155433"/>
      <w:r w:rsidRPr="0023671A">
        <w:t>E-ÖZLÜK HAKLARI</w:t>
      </w:r>
      <w:bookmarkEnd w:id="26"/>
    </w:p>
    <w:p w:rsidR="00821A04" w:rsidRPr="00821A04" w:rsidRDefault="00821A04" w:rsidP="00821A04"/>
    <w:p w:rsidR="00F0200B" w:rsidRPr="00AF3F58" w:rsidRDefault="00F0200B" w:rsidP="00AF3F58">
      <w:pPr>
        <w:spacing w:after="0" w:line="360" w:lineRule="auto"/>
        <w:ind w:firstLine="708"/>
        <w:jc w:val="both"/>
        <w:rPr>
          <w:rFonts w:ascii="Times New Roman" w:hAnsi="Times New Roman"/>
          <w:sz w:val="24"/>
          <w:szCs w:val="24"/>
        </w:rPr>
      </w:pPr>
      <w:r w:rsidRPr="00AF3F58">
        <w:rPr>
          <w:rFonts w:ascii="Times New Roman" w:hAnsi="Times New Roman"/>
          <w:sz w:val="24"/>
          <w:szCs w:val="24"/>
        </w:rPr>
        <w:t>Okulda nöbet tutma ve boş derslere girme gibi görevler rehber öğretmenin çalışma mevzuatında yer almaz.</w:t>
      </w:r>
    </w:p>
    <w:p w:rsidR="00F0200B" w:rsidRPr="00AF3F58" w:rsidRDefault="00013C24" w:rsidP="00AF3F58">
      <w:pPr>
        <w:spacing w:after="0" w:line="360" w:lineRule="auto"/>
        <w:ind w:firstLine="708"/>
        <w:jc w:val="both"/>
        <w:rPr>
          <w:rFonts w:ascii="Times New Roman" w:hAnsi="Times New Roman"/>
          <w:sz w:val="24"/>
          <w:szCs w:val="24"/>
        </w:rPr>
      </w:pPr>
      <w:r w:rsidRPr="00AF3F58">
        <w:rPr>
          <w:rFonts w:ascii="Times New Roman" w:hAnsi="Times New Roman"/>
          <w:sz w:val="24"/>
          <w:szCs w:val="24"/>
        </w:rPr>
        <w:t>İl</w:t>
      </w:r>
      <w:r w:rsidR="00F0200B" w:rsidRPr="00AF3F58">
        <w:rPr>
          <w:rFonts w:ascii="Times New Roman" w:hAnsi="Times New Roman"/>
          <w:sz w:val="24"/>
          <w:szCs w:val="24"/>
        </w:rPr>
        <w:t>kokul</w:t>
      </w:r>
      <w:r w:rsidRPr="00AF3F58">
        <w:rPr>
          <w:rFonts w:ascii="Times New Roman" w:hAnsi="Times New Roman"/>
          <w:sz w:val="24"/>
          <w:szCs w:val="24"/>
        </w:rPr>
        <w:t>,</w:t>
      </w:r>
      <w:r w:rsidR="00F0200B" w:rsidRPr="00AF3F58">
        <w:rPr>
          <w:rFonts w:ascii="Times New Roman" w:hAnsi="Times New Roman"/>
          <w:sz w:val="24"/>
          <w:szCs w:val="24"/>
        </w:rPr>
        <w:t xml:space="preserve"> ortaokul</w:t>
      </w:r>
      <w:r w:rsidRPr="00AF3F58">
        <w:rPr>
          <w:rFonts w:ascii="Times New Roman" w:hAnsi="Times New Roman"/>
          <w:sz w:val="24"/>
          <w:szCs w:val="24"/>
        </w:rPr>
        <w:t xml:space="preserve"> ve liselerde görev yapan </w:t>
      </w:r>
      <w:r w:rsidR="00F0200B" w:rsidRPr="00AF3F58">
        <w:rPr>
          <w:rFonts w:ascii="Times New Roman" w:hAnsi="Times New Roman"/>
          <w:sz w:val="24"/>
          <w:szCs w:val="24"/>
        </w:rPr>
        <w:t>rehber öğretmenler haftalık 18 saat ek ders ücreti alırlar. Özel eğitim kurumlarında ve RAM’larda görev yapan rehber öğretmenler 18 saat ek ders ücretine ek olarak %25 ek ders ücreti alır.</w:t>
      </w:r>
    </w:p>
    <w:p w:rsidR="00F0200B" w:rsidRPr="00AF3F58" w:rsidRDefault="00F0200B" w:rsidP="00AF3F58">
      <w:pPr>
        <w:spacing w:after="0" w:line="360" w:lineRule="auto"/>
        <w:ind w:firstLine="708"/>
        <w:jc w:val="both"/>
        <w:rPr>
          <w:rFonts w:ascii="Times New Roman" w:hAnsi="Times New Roman"/>
          <w:sz w:val="24"/>
          <w:szCs w:val="24"/>
        </w:rPr>
      </w:pPr>
      <w:r w:rsidRPr="00AF3F58">
        <w:rPr>
          <w:rFonts w:ascii="Times New Roman" w:hAnsi="Times New Roman"/>
          <w:sz w:val="24"/>
          <w:szCs w:val="24"/>
        </w:rPr>
        <w:t>Rehber öğretmenlerin eğitim kurumlarında çalışma saati haftalık 30 iş saatidir. Bu süre kurumun düzen ve ihtiyaçlarına göre okul müdürü</w:t>
      </w:r>
      <w:r w:rsidR="00013C24" w:rsidRPr="00AF3F58">
        <w:rPr>
          <w:rFonts w:ascii="Times New Roman" w:hAnsi="Times New Roman"/>
          <w:sz w:val="24"/>
          <w:szCs w:val="24"/>
        </w:rPr>
        <w:t xml:space="preserve"> ve rehber öğretmen </w:t>
      </w:r>
      <w:r w:rsidRPr="00AF3F58">
        <w:rPr>
          <w:rFonts w:ascii="Times New Roman" w:hAnsi="Times New Roman"/>
          <w:sz w:val="24"/>
          <w:szCs w:val="24"/>
        </w:rPr>
        <w:t>tarafından</w:t>
      </w:r>
      <w:r w:rsidR="00013C24" w:rsidRPr="00AF3F58">
        <w:rPr>
          <w:rFonts w:ascii="Times New Roman" w:hAnsi="Times New Roman"/>
          <w:sz w:val="24"/>
          <w:szCs w:val="24"/>
        </w:rPr>
        <w:t xml:space="preserve"> birlikte </w:t>
      </w:r>
      <w:r w:rsidRPr="00AF3F58">
        <w:rPr>
          <w:rFonts w:ascii="Times New Roman" w:hAnsi="Times New Roman"/>
          <w:sz w:val="24"/>
          <w:szCs w:val="24"/>
        </w:rPr>
        <w:t xml:space="preserve">düzenlenir. Rehber öğretmenler izinlerini diğer öğretmenler gibi kullanırlar. </w:t>
      </w:r>
    </w:p>
    <w:p w:rsidR="00F0200B" w:rsidRPr="00AF3F58" w:rsidRDefault="00F0200B" w:rsidP="00AF3F58">
      <w:pPr>
        <w:spacing w:after="0" w:line="360" w:lineRule="auto"/>
        <w:ind w:firstLine="708"/>
        <w:jc w:val="both"/>
        <w:rPr>
          <w:rFonts w:ascii="Times New Roman" w:hAnsi="Times New Roman"/>
          <w:sz w:val="24"/>
          <w:szCs w:val="24"/>
        </w:rPr>
      </w:pPr>
      <w:r w:rsidRPr="00AF3F58">
        <w:rPr>
          <w:rFonts w:ascii="Times New Roman" w:hAnsi="Times New Roman"/>
          <w:sz w:val="24"/>
          <w:szCs w:val="24"/>
        </w:rPr>
        <w:t>Yaz dönemi okul tercihlerini yapmak üzere görevlendirilecek rehber öğretmenlerin seçiminde gönüllük esası dikkate alınır. Görevlendirilen rehber öğretmenleri için günlük üç saat ek ders ücreti ödenir.</w:t>
      </w:r>
    </w:p>
    <w:p w:rsidR="00F0200B" w:rsidRPr="00AF3F58" w:rsidRDefault="00F0200B" w:rsidP="00AF3F58">
      <w:pPr>
        <w:spacing w:after="0" w:line="360" w:lineRule="auto"/>
        <w:ind w:firstLine="708"/>
        <w:jc w:val="both"/>
        <w:rPr>
          <w:rFonts w:ascii="Times New Roman" w:hAnsi="Times New Roman"/>
          <w:sz w:val="24"/>
          <w:szCs w:val="24"/>
        </w:rPr>
      </w:pPr>
      <w:r w:rsidRPr="00AF3F58">
        <w:rPr>
          <w:rFonts w:ascii="Times New Roman" w:hAnsi="Times New Roman"/>
          <w:sz w:val="24"/>
          <w:szCs w:val="24"/>
        </w:rPr>
        <w:t>RAM’da görev yapan rehber öğretmenler haftalık 40 saat çalışırlar. İzinleri devlet memurları kanunundaki gibi 10 yıllık hizmet süresine kadar yılda 20 gün; 10. Yıldan itibaren yılda 30 gün şeklinde düzenlenmiştir.</w:t>
      </w:r>
    </w:p>
    <w:p w:rsidR="00F0200B" w:rsidRPr="00AF3F58" w:rsidRDefault="00F0200B" w:rsidP="00AF3F58">
      <w:pPr>
        <w:spacing w:after="0" w:line="360" w:lineRule="auto"/>
        <w:jc w:val="both"/>
        <w:rPr>
          <w:rFonts w:ascii="Times New Roman" w:hAnsi="Times New Roman"/>
          <w:sz w:val="24"/>
          <w:szCs w:val="24"/>
        </w:rPr>
      </w:pPr>
    </w:p>
    <w:p w:rsidR="00E20B7B" w:rsidRPr="0023671A" w:rsidRDefault="003D073B" w:rsidP="0023671A">
      <w:pPr>
        <w:pStyle w:val="Balk1"/>
      </w:pPr>
      <w:bookmarkStart w:id="27" w:name="_Toc403155434"/>
      <w:r w:rsidRPr="0023671A">
        <w:lastRenderedPageBreak/>
        <w:t>F- HİZMET İÇİ EĞİTİME KATILIM</w:t>
      </w:r>
      <w:bookmarkEnd w:id="27"/>
    </w:p>
    <w:p w:rsidR="00082405" w:rsidRPr="00082405" w:rsidRDefault="00082405" w:rsidP="00082405"/>
    <w:p w:rsidR="00F0200B" w:rsidRPr="00AF3F58" w:rsidRDefault="00F0200B" w:rsidP="00AF3F58">
      <w:pPr>
        <w:spacing w:after="0" w:line="360" w:lineRule="auto"/>
        <w:ind w:firstLine="360"/>
        <w:jc w:val="both"/>
        <w:rPr>
          <w:rFonts w:ascii="Times New Roman" w:hAnsi="Times New Roman"/>
          <w:sz w:val="24"/>
          <w:szCs w:val="24"/>
        </w:rPr>
      </w:pPr>
      <w:r w:rsidRPr="00AF3F58">
        <w:rPr>
          <w:rFonts w:ascii="Times New Roman" w:hAnsi="Times New Roman"/>
          <w:sz w:val="24"/>
          <w:szCs w:val="24"/>
        </w:rPr>
        <w:t>RAM, ilçe, il ve Bakanlık tarafından hizmet içi eğitimler açılmakta olup, tüm eğitimlere katılım gönüllük esasına dayan</w:t>
      </w:r>
      <w:r w:rsidR="00130195" w:rsidRPr="00AF3F58">
        <w:rPr>
          <w:rFonts w:ascii="Times New Roman" w:hAnsi="Times New Roman"/>
          <w:sz w:val="24"/>
          <w:szCs w:val="24"/>
        </w:rPr>
        <w:t>ır.</w:t>
      </w:r>
      <w:r w:rsidRPr="00AF3F58">
        <w:rPr>
          <w:rFonts w:ascii="Times New Roman" w:hAnsi="Times New Roman"/>
          <w:sz w:val="24"/>
          <w:szCs w:val="24"/>
        </w:rPr>
        <w:t xml:space="preserve"> Başvuru yapılacak hizmet içi eğitimler MEBBİS–Hizmet İçi Eğitim Modülü üzerinden yapıl</w:t>
      </w:r>
      <w:r w:rsidR="00E20B7B" w:rsidRPr="00AF3F58">
        <w:rPr>
          <w:rFonts w:ascii="Times New Roman" w:hAnsi="Times New Roman"/>
          <w:sz w:val="24"/>
          <w:szCs w:val="24"/>
        </w:rPr>
        <w:t>ır.</w:t>
      </w:r>
      <w:r w:rsidRPr="00AF3F58">
        <w:rPr>
          <w:rFonts w:ascii="Times New Roman" w:hAnsi="Times New Roman"/>
          <w:sz w:val="24"/>
          <w:szCs w:val="24"/>
        </w:rPr>
        <w:t xml:space="preserve"> </w:t>
      </w:r>
    </w:p>
    <w:p w:rsidR="00F0200B" w:rsidRPr="00AF3F58" w:rsidRDefault="00F0200B" w:rsidP="00AF3F58">
      <w:pPr>
        <w:spacing w:after="0" w:line="360" w:lineRule="auto"/>
        <w:jc w:val="both"/>
        <w:rPr>
          <w:rFonts w:ascii="Times New Roman" w:hAnsi="Times New Roman"/>
          <w:color w:val="FF0000"/>
          <w:sz w:val="24"/>
          <w:szCs w:val="24"/>
        </w:rPr>
      </w:pPr>
    </w:p>
    <w:p w:rsidR="00F0200B" w:rsidRPr="0023671A" w:rsidRDefault="00E7545D" w:rsidP="0023671A">
      <w:pPr>
        <w:pStyle w:val="Balk1"/>
      </w:pPr>
      <w:bookmarkStart w:id="28" w:name="_Toc403155435"/>
      <w:r w:rsidRPr="0023671A">
        <w:t>G- FORMLAR VE EKLER LİSTESİ</w:t>
      </w:r>
      <w:bookmarkEnd w:id="28"/>
    </w:p>
    <w:p w:rsidR="00130195" w:rsidRPr="00AF3F58" w:rsidRDefault="00130195" w:rsidP="00AF3F58">
      <w:pPr>
        <w:spacing w:line="360" w:lineRule="auto"/>
        <w:rPr>
          <w:sz w:val="24"/>
          <w:szCs w:val="24"/>
        </w:rPr>
      </w:pPr>
    </w:p>
    <w:p w:rsidR="00F80CE5" w:rsidRPr="00AF3F58" w:rsidRDefault="00F80CE5" w:rsidP="00AF3F58">
      <w:pPr>
        <w:pStyle w:val="ListeParagraf"/>
        <w:spacing w:after="0" w:line="360" w:lineRule="auto"/>
        <w:ind w:left="284" w:firstLine="709"/>
        <w:jc w:val="both"/>
        <w:rPr>
          <w:rFonts w:ascii="Times New Roman" w:hAnsi="Times New Roman"/>
          <w:sz w:val="24"/>
          <w:szCs w:val="24"/>
        </w:rPr>
      </w:pPr>
      <w:r w:rsidRPr="00AF3F58">
        <w:rPr>
          <w:rFonts w:ascii="Times New Roman" w:hAnsi="Times New Roman"/>
          <w:sz w:val="24"/>
          <w:szCs w:val="24"/>
        </w:rPr>
        <w:t xml:space="preserve">Rehber öğretmenlerin kullanabilecekleri formlar standart olmamakla birlikte benzer formların kullanılması uygulamada bütünlük açısından yararlıdır. </w:t>
      </w:r>
      <w:r w:rsidR="00130195" w:rsidRPr="00AF3F58">
        <w:rPr>
          <w:rFonts w:ascii="Times New Roman" w:hAnsi="Times New Roman"/>
          <w:sz w:val="24"/>
          <w:szCs w:val="24"/>
        </w:rPr>
        <w:t xml:space="preserve">Okulun ihtiyaçları doğrultusunda rehber öğretmenler bu formlar dışında başka formlar da üretebilirler. </w:t>
      </w:r>
      <w:r w:rsidRPr="00AF3F58">
        <w:rPr>
          <w:rFonts w:ascii="Times New Roman" w:hAnsi="Times New Roman"/>
          <w:sz w:val="24"/>
          <w:szCs w:val="24"/>
        </w:rPr>
        <w:t xml:space="preserve"> </w:t>
      </w:r>
    </w:p>
    <w:p w:rsidR="00F80CE5" w:rsidRPr="00421B65" w:rsidRDefault="00F80CE5" w:rsidP="0023671A">
      <w:pPr>
        <w:pStyle w:val="Balk2"/>
      </w:pPr>
      <w:bookmarkStart w:id="29" w:name="_Toc403155436"/>
      <w:r w:rsidRPr="00421B65">
        <w:t>Formlar;</w:t>
      </w:r>
      <w:bookmarkEnd w:id="29"/>
      <w:r w:rsidRPr="00421B65">
        <w:t xml:space="preserve"> </w:t>
      </w:r>
    </w:p>
    <w:p w:rsidR="00542CF0" w:rsidRPr="00AF3F58" w:rsidRDefault="00542CF0" w:rsidP="00AF3F58">
      <w:pPr>
        <w:pStyle w:val="Balk3"/>
        <w:keepLines w:val="0"/>
        <w:tabs>
          <w:tab w:val="left" w:pos="253"/>
          <w:tab w:val="left" w:pos="480"/>
          <w:tab w:val="left" w:pos="653"/>
          <w:tab w:val="left" w:pos="880"/>
          <w:tab w:val="left" w:pos="1152"/>
        </w:tabs>
        <w:spacing w:before="0" w:line="360" w:lineRule="auto"/>
        <w:ind w:left="142" w:hanging="142"/>
        <w:jc w:val="both"/>
        <w:rPr>
          <w:rFonts w:cs="Times New Roman"/>
          <w:b w:val="0"/>
          <w:sz w:val="24"/>
          <w:szCs w:val="24"/>
        </w:rPr>
      </w:pPr>
    </w:p>
    <w:p w:rsidR="00F80CE5" w:rsidRPr="00AF3F58" w:rsidRDefault="001E2C41" w:rsidP="00892D84">
      <w:pPr>
        <w:pStyle w:val="Balk3"/>
        <w:keepLines w:val="0"/>
        <w:numPr>
          <w:ilvl w:val="0"/>
          <w:numId w:val="23"/>
        </w:numPr>
        <w:tabs>
          <w:tab w:val="left" w:pos="253"/>
          <w:tab w:val="left" w:pos="480"/>
          <w:tab w:val="left" w:pos="653"/>
          <w:tab w:val="left" w:pos="880"/>
          <w:tab w:val="left" w:pos="1152"/>
        </w:tabs>
        <w:spacing w:before="0" w:line="360" w:lineRule="auto"/>
        <w:jc w:val="both"/>
        <w:rPr>
          <w:rFonts w:cs="Times New Roman"/>
          <w:b w:val="0"/>
          <w:sz w:val="24"/>
          <w:szCs w:val="24"/>
        </w:rPr>
      </w:pPr>
      <w:r>
        <w:rPr>
          <w:b w:val="0"/>
          <w:sz w:val="24"/>
          <w:szCs w:val="24"/>
        </w:rPr>
        <w:t xml:space="preserve"> </w:t>
      </w:r>
      <w:hyperlink r:id="rId11" w:history="1">
        <w:bookmarkStart w:id="30" w:name="_Toc403155437"/>
        <w:r w:rsidR="00F80CE5" w:rsidRPr="00AF3F58">
          <w:rPr>
            <w:rStyle w:val="Kpr"/>
            <w:rFonts w:cs="Times New Roman"/>
            <w:b w:val="0"/>
            <w:color w:val="auto"/>
            <w:sz w:val="24"/>
            <w:szCs w:val="24"/>
            <w:u w:val="none"/>
          </w:rPr>
          <w:t>Danışan Kayıt Formu</w:t>
        </w:r>
      </w:hyperlink>
      <w:r w:rsidR="00130195" w:rsidRPr="00AF3F58">
        <w:rPr>
          <w:rFonts w:cs="Times New Roman"/>
          <w:b w:val="0"/>
          <w:sz w:val="24"/>
          <w:szCs w:val="24"/>
        </w:rPr>
        <w:t xml:space="preserve"> (revize edilecek)</w:t>
      </w:r>
      <w:bookmarkEnd w:id="30"/>
    </w:p>
    <w:p w:rsidR="00F80CE5" w:rsidRPr="00AF3F58" w:rsidRDefault="001E2C41" w:rsidP="00892D84">
      <w:pPr>
        <w:pStyle w:val="Balk3"/>
        <w:keepLines w:val="0"/>
        <w:numPr>
          <w:ilvl w:val="0"/>
          <w:numId w:val="23"/>
        </w:numPr>
        <w:tabs>
          <w:tab w:val="left" w:pos="0"/>
          <w:tab w:val="left" w:pos="480"/>
          <w:tab w:val="left" w:pos="653"/>
          <w:tab w:val="left" w:pos="880"/>
          <w:tab w:val="left" w:pos="1152"/>
        </w:tabs>
        <w:spacing w:before="0" w:line="360" w:lineRule="auto"/>
        <w:jc w:val="both"/>
        <w:rPr>
          <w:rFonts w:cs="Times New Roman"/>
          <w:b w:val="0"/>
          <w:sz w:val="24"/>
          <w:szCs w:val="24"/>
        </w:rPr>
      </w:pPr>
      <w:r>
        <w:rPr>
          <w:b w:val="0"/>
          <w:sz w:val="24"/>
          <w:szCs w:val="24"/>
        </w:rPr>
        <w:t xml:space="preserve"> </w:t>
      </w:r>
      <w:hyperlink r:id="rId12" w:history="1">
        <w:bookmarkStart w:id="31" w:name="_Toc403155438"/>
        <w:r w:rsidR="00F80CE5" w:rsidRPr="00AF3F58">
          <w:rPr>
            <w:rStyle w:val="Kpr"/>
            <w:rFonts w:cs="Times New Roman"/>
            <w:b w:val="0"/>
            <w:color w:val="auto"/>
            <w:sz w:val="24"/>
            <w:szCs w:val="24"/>
            <w:u w:val="none"/>
          </w:rPr>
          <w:t>Aile Görüşme Formu</w:t>
        </w:r>
      </w:hyperlink>
      <w:r w:rsidR="00130195" w:rsidRPr="00AF3F58">
        <w:rPr>
          <w:rFonts w:cs="Times New Roman"/>
          <w:b w:val="0"/>
          <w:sz w:val="24"/>
          <w:szCs w:val="24"/>
        </w:rPr>
        <w:t xml:space="preserve"> (revize edilecek)</w:t>
      </w:r>
      <w:bookmarkEnd w:id="31"/>
    </w:p>
    <w:p w:rsidR="00F80CE5" w:rsidRPr="00AF3F58" w:rsidRDefault="001E2C41" w:rsidP="00892D84">
      <w:pPr>
        <w:pStyle w:val="Balk3"/>
        <w:keepLines w:val="0"/>
        <w:numPr>
          <w:ilvl w:val="0"/>
          <w:numId w:val="23"/>
        </w:numPr>
        <w:tabs>
          <w:tab w:val="left" w:pos="253"/>
          <w:tab w:val="left" w:pos="480"/>
          <w:tab w:val="left" w:pos="653"/>
          <w:tab w:val="left" w:pos="880"/>
          <w:tab w:val="left" w:pos="1152"/>
        </w:tabs>
        <w:spacing w:before="0" w:line="360" w:lineRule="auto"/>
        <w:jc w:val="both"/>
        <w:rPr>
          <w:rFonts w:cs="Times New Roman"/>
          <w:b w:val="0"/>
          <w:sz w:val="24"/>
          <w:szCs w:val="24"/>
        </w:rPr>
      </w:pPr>
      <w:r>
        <w:rPr>
          <w:b w:val="0"/>
          <w:sz w:val="24"/>
          <w:szCs w:val="24"/>
        </w:rPr>
        <w:t xml:space="preserve"> </w:t>
      </w:r>
      <w:hyperlink r:id="rId13" w:history="1">
        <w:bookmarkStart w:id="32" w:name="_Toc403155439"/>
        <w:r w:rsidR="00F80CE5" w:rsidRPr="00AF3F58">
          <w:rPr>
            <w:rStyle w:val="Kpr"/>
            <w:rFonts w:cs="Times New Roman"/>
            <w:b w:val="0"/>
            <w:color w:val="auto"/>
            <w:sz w:val="24"/>
            <w:szCs w:val="24"/>
            <w:u w:val="none"/>
          </w:rPr>
          <w:t>Öğrenci Görüşme Formu</w:t>
        </w:r>
      </w:hyperlink>
      <w:r w:rsidR="00130195" w:rsidRPr="00AF3F58">
        <w:rPr>
          <w:rFonts w:cs="Times New Roman"/>
          <w:b w:val="0"/>
          <w:sz w:val="24"/>
          <w:szCs w:val="24"/>
        </w:rPr>
        <w:t xml:space="preserve"> (revize edilecek)</w:t>
      </w:r>
      <w:bookmarkEnd w:id="32"/>
    </w:p>
    <w:p w:rsidR="00F80CE5" w:rsidRPr="00AF3F58" w:rsidRDefault="001E2C41" w:rsidP="00892D84">
      <w:pPr>
        <w:pStyle w:val="Balk3"/>
        <w:keepLines w:val="0"/>
        <w:numPr>
          <w:ilvl w:val="0"/>
          <w:numId w:val="23"/>
        </w:numPr>
        <w:tabs>
          <w:tab w:val="left" w:pos="0"/>
          <w:tab w:val="left" w:pos="142"/>
          <w:tab w:val="left" w:pos="480"/>
          <w:tab w:val="left" w:pos="653"/>
          <w:tab w:val="left" w:pos="880"/>
          <w:tab w:val="left" w:pos="1152"/>
        </w:tabs>
        <w:spacing w:before="0" w:line="360" w:lineRule="auto"/>
        <w:jc w:val="both"/>
        <w:rPr>
          <w:rFonts w:cs="Times New Roman"/>
          <w:b w:val="0"/>
          <w:sz w:val="24"/>
          <w:szCs w:val="24"/>
        </w:rPr>
      </w:pPr>
      <w:r>
        <w:rPr>
          <w:b w:val="0"/>
          <w:sz w:val="24"/>
          <w:szCs w:val="24"/>
        </w:rPr>
        <w:t xml:space="preserve"> </w:t>
      </w:r>
      <w:hyperlink r:id="rId14" w:history="1">
        <w:bookmarkStart w:id="33" w:name="_Toc403155440"/>
        <w:r w:rsidR="00F80CE5" w:rsidRPr="00AF3F58">
          <w:rPr>
            <w:rStyle w:val="Kpr"/>
            <w:rFonts w:cs="Times New Roman"/>
            <w:b w:val="0"/>
            <w:color w:val="auto"/>
            <w:sz w:val="24"/>
            <w:szCs w:val="24"/>
            <w:u w:val="none"/>
          </w:rPr>
          <w:t>Psikolojik Destek İçin Gönderme Öncesi Bilgi Formu</w:t>
        </w:r>
      </w:hyperlink>
      <w:r w:rsidR="00130195" w:rsidRPr="00AF3F58">
        <w:rPr>
          <w:rFonts w:cs="Times New Roman"/>
          <w:b w:val="0"/>
          <w:sz w:val="24"/>
          <w:szCs w:val="24"/>
        </w:rPr>
        <w:t xml:space="preserve"> (revize edilecek)</w:t>
      </w:r>
      <w:bookmarkEnd w:id="33"/>
    </w:p>
    <w:p w:rsidR="00F80CE5" w:rsidRPr="00AF3F58" w:rsidRDefault="001E2C41" w:rsidP="00892D84">
      <w:pPr>
        <w:pStyle w:val="Balk3"/>
        <w:keepLines w:val="0"/>
        <w:numPr>
          <w:ilvl w:val="0"/>
          <w:numId w:val="23"/>
        </w:numPr>
        <w:tabs>
          <w:tab w:val="left" w:pos="253"/>
          <w:tab w:val="left" w:pos="480"/>
          <w:tab w:val="left" w:pos="653"/>
          <w:tab w:val="left" w:pos="880"/>
          <w:tab w:val="left" w:pos="1152"/>
        </w:tabs>
        <w:spacing w:before="0" w:line="360" w:lineRule="auto"/>
        <w:jc w:val="both"/>
        <w:rPr>
          <w:rFonts w:cs="Times New Roman"/>
          <w:b w:val="0"/>
          <w:sz w:val="24"/>
          <w:szCs w:val="24"/>
        </w:rPr>
      </w:pPr>
      <w:r>
        <w:rPr>
          <w:b w:val="0"/>
          <w:sz w:val="24"/>
          <w:szCs w:val="24"/>
        </w:rPr>
        <w:t xml:space="preserve"> </w:t>
      </w:r>
      <w:hyperlink r:id="rId15" w:history="1">
        <w:bookmarkStart w:id="34" w:name="_Toc403155441"/>
        <w:r w:rsidR="00F80CE5" w:rsidRPr="00AF3F58">
          <w:rPr>
            <w:rStyle w:val="Kpr"/>
            <w:rFonts w:cs="Times New Roman"/>
            <w:b w:val="0"/>
            <w:color w:val="auto"/>
            <w:sz w:val="24"/>
            <w:szCs w:val="24"/>
            <w:u w:val="none"/>
          </w:rPr>
          <w:t xml:space="preserve">Okul Vaka Analiz Formu </w:t>
        </w:r>
      </w:hyperlink>
      <w:r w:rsidR="00130195" w:rsidRPr="00AF3F58">
        <w:rPr>
          <w:rFonts w:cs="Times New Roman"/>
          <w:b w:val="0"/>
          <w:sz w:val="24"/>
          <w:szCs w:val="24"/>
        </w:rPr>
        <w:t xml:space="preserve"> (revize edilecek)</w:t>
      </w:r>
      <w:bookmarkEnd w:id="34"/>
    </w:p>
    <w:p w:rsidR="00130195" w:rsidRDefault="00130195" w:rsidP="00892D84">
      <w:pPr>
        <w:pStyle w:val="ListeParagraf"/>
        <w:numPr>
          <w:ilvl w:val="0"/>
          <w:numId w:val="23"/>
        </w:numPr>
        <w:tabs>
          <w:tab w:val="left" w:pos="426"/>
        </w:tabs>
        <w:spacing w:line="360" w:lineRule="auto"/>
        <w:jc w:val="both"/>
        <w:rPr>
          <w:rFonts w:ascii="Times New Roman" w:hAnsi="Times New Roman"/>
          <w:sz w:val="24"/>
          <w:szCs w:val="24"/>
        </w:rPr>
      </w:pPr>
      <w:r w:rsidRPr="00AF3F58">
        <w:rPr>
          <w:rFonts w:ascii="Times New Roman" w:hAnsi="Times New Roman"/>
          <w:sz w:val="24"/>
          <w:szCs w:val="24"/>
        </w:rPr>
        <w:t>Eğitsel Değerlendirme İsteği Formu ( revize edilecek)</w:t>
      </w:r>
    </w:p>
    <w:p w:rsidR="001E2C41" w:rsidRPr="001E2C41" w:rsidRDefault="001E2C41" w:rsidP="00892D84">
      <w:pPr>
        <w:pStyle w:val="ListeParagraf"/>
        <w:numPr>
          <w:ilvl w:val="0"/>
          <w:numId w:val="23"/>
        </w:numPr>
        <w:spacing w:line="360" w:lineRule="auto"/>
        <w:rPr>
          <w:rFonts w:ascii="Times New Roman" w:hAnsi="Times New Roman"/>
          <w:sz w:val="24"/>
          <w:szCs w:val="24"/>
        </w:rPr>
      </w:pPr>
      <w:r w:rsidRPr="00AF3F58">
        <w:rPr>
          <w:rFonts w:ascii="Times New Roman" w:hAnsi="Times New Roman"/>
          <w:color w:val="000000"/>
          <w:sz w:val="24"/>
          <w:szCs w:val="24"/>
          <w:shd w:val="clear" w:color="auto" w:fill="FFFFFF"/>
        </w:rPr>
        <w:t>Ü</w:t>
      </w:r>
      <w:r w:rsidRPr="00AF3F58">
        <w:rPr>
          <w:rFonts w:ascii="Times New Roman" w:eastAsia="Times New Roman" w:hAnsi="Times New Roman"/>
          <w:sz w:val="24"/>
          <w:szCs w:val="24"/>
          <w:lang w:eastAsia="tr-TR"/>
        </w:rPr>
        <w:t>stün Yetenekli Birey Gözlem</w:t>
      </w:r>
      <w:r w:rsidRPr="00AF3F58">
        <w:rPr>
          <w:rFonts w:ascii="Times New Roman" w:hAnsi="Times New Roman"/>
          <w:color w:val="000000"/>
          <w:sz w:val="24"/>
          <w:szCs w:val="24"/>
          <w:shd w:val="clear" w:color="auto" w:fill="FFFFFF"/>
        </w:rPr>
        <w:t xml:space="preserve"> Formu  (geliştirilecek)</w:t>
      </w:r>
    </w:p>
    <w:p w:rsidR="000E5862" w:rsidRDefault="000E5862" w:rsidP="00892D84">
      <w:pPr>
        <w:pStyle w:val="ListeParagraf"/>
        <w:numPr>
          <w:ilvl w:val="0"/>
          <w:numId w:val="23"/>
        </w:numPr>
        <w:spacing w:line="360" w:lineRule="auto"/>
        <w:rPr>
          <w:rFonts w:ascii="Times New Roman" w:hAnsi="Times New Roman"/>
          <w:sz w:val="24"/>
          <w:szCs w:val="24"/>
        </w:rPr>
      </w:pPr>
      <w:r w:rsidRPr="00AF3F58">
        <w:rPr>
          <w:rFonts w:ascii="Times New Roman" w:hAnsi="Times New Roman"/>
          <w:sz w:val="24"/>
          <w:szCs w:val="24"/>
        </w:rPr>
        <w:t>Bireysel Gelişim Raporu Formu  (revize edilecek)</w:t>
      </w:r>
    </w:p>
    <w:p w:rsidR="00421B65" w:rsidRPr="00421B65" w:rsidRDefault="00421B65" w:rsidP="0023671A">
      <w:pPr>
        <w:pStyle w:val="Balk2"/>
      </w:pPr>
      <w:bookmarkStart w:id="35" w:name="_Toc403155442"/>
      <w:r w:rsidRPr="00421B65">
        <w:t>Ekler;</w:t>
      </w:r>
      <w:bookmarkEnd w:id="35"/>
    </w:p>
    <w:p w:rsidR="001E2C41" w:rsidRPr="00AF3F58" w:rsidRDefault="001E2C41" w:rsidP="00E62FF2">
      <w:pPr>
        <w:pStyle w:val="NormalWeb"/>
        <w:spacing w:before="0" w:beforeAutospacing="0" w:after="0" w:afterAutospacing="0" w:line="360" w:lineRule="auto"/>
        <w:ind w:left="357"/>
        <w:jc w:val="both"/>
      </w:pPr>
      <w:r>
        <w:t>EK- 1</w:t>
      </w:r>
      <w:r w:rsidRPr="00AF3F58">
        <w:t xml:space="preserve"> Sınıf Risk Haritası (geliştirilecek)</w:t>
      </w:r>
    </w:p>
    <w:p w:rsidR="001E2C41" w:rsidRPr="00421B65" w:rsidRDefault="001E2C41" w:rsidP="00E62FF2">
      <w:pPr>
        <w:tabs>
          <w:tab w:val="left" w:pos="426"/>
        </w:tabs>
        <w:spacing w:after="0" w:line="360" w:lineRule="auto"/>
        <w:ind w:left="357"/>
        <w:jc w:val="both"/>
        <w:rPr>
          <w:rFonts w:ascii="Times New Roman" w:hAnsi="Times New Roman"/>
          <w:sz w:val="24"/>
          <w:szCs w:val="24"/>
        </w:rPr>
      </w:pPr>
      <w:r w:rsidRPr="00421B65">
        <w:rPr>
          <w:rFonts w:ascii="Times New Roman" w:hAnsi="Times New Roman"/>
          <w:sz w:val="24"/>
          <w:szCs w:val="24"/>
        </w:rPr>
        <w:t xml:space="preserve">EK- 2 Sınıf </w:t>
      </w:r>
      <w:r w:rsidRPr="00421B65">
        <w:rPr>
          <w:rFonts w:ascii="Times New Roman" w:hAnsi="Times New Roman"/>
          <w:color w:val="000000"/>
          <w:sz w:val="24"/>
          <w:szCs w:val="24"/>
        </w:rPr>
        <w:t xml:space="preserve">Yıl Sonu Çalışma Raporu </w:t>
      </w:r>
      <w:r w:rsidRPr="00421B65">
        <w:rPr>
          <w:rFonts w:ascii="Times New Roman" w:hAnsi="Times New Roman"/>
          <w:sz w:val="24"/>
          <w:szCs w:val="24"/>
        </w:rPr>
        <w:t>(revize edilecek)</w:t>
      </w:r>
    </w:p>
    <w:p w:rsidR="001E2C41" w:rsidRPr="00421B65" w:rsidRDefault="001E2C41" w:rsidP="00E62FF2">
      <w:pPr>
        <w:tabs>
          <w:tab w:val="left" w:pos="426"/>
        </w:tabs>
        <w:spacing w:after="0" w:line="360" w:lineRule="auto"/>
        <w:ind w:left="357"/>
        <w:jc w:val="both"/>
        <w:rPr>
          <w:rFonts w:ascii="Times New Roman" w:hAnsi="Times New Roman"/>
          <w:sz w:val="24"/>
          <w:szCs w:val="24"/>
        </w:rPr>
      </w:pPr>
      <w:r w:rsidRPr="00421B65">
        <w:rPr>
          <w:rFonts w:ascii="Times New Roman" w:hAnsi="Times New Roman"/>
          <w:color w:val="000000"/>
          <w:sz w:val="24"/>
          <w:szCs w:val="24"/>
        </w:rPr>
        <w:t xml:space="preserve">EK-3 Okul Rehberlik Çalışma Raporu </w:t>
      </w:r>
      <w:r w:rsidRPr="00421B65">
        <w:rPr>
          <w:rFonts w:ascii="Times New Roman" w:hAnsi="Times New Roman"/>
          <w:sz w:val="24"/>
          <w:szCs w:val="24"/>
        </w:rPr>
        <w:t>(revize edilecek)</w:t>
      </w:r>
    </w:p>
    <w:p w:rsidR="00DF746A" w:rsidRDefault="001E2C41" w:rsidP="00E62FF2">
      <w:pPr>
        <w:spacing w:after="0" w:line="360" w:lineRule="auto"/>
        <w:ind w:left="357"/>
        <w:rPr>
          <w:rFonts w:ascii="Times New Roman" w:hAnsi="Times New Roman"/>
          <w:sz w:val="24"/>
          <w:szCs w:val="24"/>
        </w:rPr>
      </w:pPr>
      <w:r w:rsidRPr="00421B65">
        <w:rPr>
          <w:rFonts w:ascii="Times New Roman" w:hAnsi="Times New Roman"/>
          <w:sz w:val="24"/>
          <w:szCs w:val="24"/>
        </w:rPr>
        <w:t>EK-4 Danışmanlık Tedbiri Veli Görüşme Formu</w:t>
      </w:r>
    </w:p>
    <w:p w:rsidR="00F80CE5" w:rsidRPr="00421B65" w:rsidRDefault="001E2C41" w:rsidP="00E62FF2">
      <w:pPr>
        <w:spacing w:after="0" w:line="360" w:lineRule="auto"/>
        <w:ind w:left="357"/>
        <w:rPr>
          <w:rFonts w:ascii="Times New Roman" w:hAnsi="Times New Roman"/>
          <w:sz w:val="24"/>
          <w:szCs w:val="24"/>
        </w:rPr>
      </w:pPr>
      <w:r w:rsidRPr="00421B65">
        <w:rPr>
          <w:rFonts w:ascii="Times New Roman" w:hAnsi="Times New Roman"/>
          <w:sz w:val="24"/>
          <w:szCs w:val="24"/>
        </w:rPr>
        <w:t>EK-5</w:t>
      </w:r>
      <w:r w:rsidR="000E5862" w:rsidRPr="00421B65">
        <w:rPr>
          <w:rFonts w:ascii="Times New Roman" w:hAnsi="Times New Roman"/>
          <w:sz w:val="24"/>
          <w:szCs w:val="24"/>
        </w:rPr>
        <w:t xml:space="preserve"> Danışmanlık Tedbiri Görüşme Formu</w:t>
      </w:r>
    </w:p>
    <w:p w:rsidR="00E44566" w:rsidRPr="00421B65" w:rsidRDefault="000E5862" w:rsidP="00E62FF2">
      <w:pPr>
        <w:spacing w:after="0" w:line="360" w:lineRule="auto"/>
        <w:ind w:left="357"/>
        <w:rPr>
          <w:rFonts w:ascii="Times New Roman" w:hAnsi="Times New Roman"/>
          <w:sz w:val="24"/>
          <w:szCs w:val="24"/>
        </w:rPr>
      </w:pPr>
      <w:r w:rsidRPr="00421B65">
        <w:rPr>
          <w:rFonts w:ascii="Times New Roman" w:hAnsi="Times New Roman"/>
          <w:sz w:val="24"/>
          <w:szCs w:val="24"/>
        </w:rPr>
        <w:t>EK-</w:t>
      </w:r>
      <w:r w:rsidR="001E2C41" w:rsidRPr="00421B65">
        <w:rPr>
          <w:rFonts w:ascii="Times New Roman" w:hAnsi="Times New Roman"/>
          <w:sz w:val="24"/>
          <w:szCs w:val="24"/>
        </w:rPr>
        <w:t>6</w:t>
      </w:r>
      <w:r w:rsidRPr="00421B65">
        <w:rPr>
          <w:rFonts w:ascii="Times New Roman" w:hAnsi="Times New Roman"/>
          <w:sz w:val="24"/>
          <w:szCs w:val="24"/>
        </w:rPr>
        <w:t xml:space="preserve"> Danışmanlık Tedbiri Uygulama Planı </w:t>
      </w:r>
    </w:p>
    <w:p w:rsidR="00E44566" w:rsidRPr="00421B65" w:rsidRDefault="000E5862" w:rsidP="00E62FF2">
      <w:pPr>
        <w:spacing w:after="0" w:line="360" w:lineRule="auto"/>
        <w:ind w:left="357"/>
        <w:rPr>
          <w:rFonts w:ascii="Times New Roman" w:hAnsi="Times New Roman"/>
          <w:sz w:val="24"/>
          <w:szCs w:val="24"/>
        </w:rPr>
      </w:pPr>
      <w:r w:rsidRPr="00421B65">
        <w:rPr>
          <w:rFonts w:ascii="Times New Roman" w:hAnsi="Times New Roman"/>
          <w:sz w:val="24"/>
          <w:szCs w:val="24"/>
        </w:rPr>
        <w:t>EK-</w:t>
      </w:r>
      <w:r w:rsidR="001E2C41" w:rsidRPr="00421B65">
        <w:rPr>
          <w:rFonts w:ascii="Times New Roman" w:hAnsi="Times New Roman"/>
          <w:sz w:val="24"/>
          <w:szCs w:val="24"/>
        </w:rPr>
        <w:t>7</w:t>
      </w:r>
      <w:r w:rsidRPr="00421B65">
        <w:rPr>
          <w:rFonts w:ascii="Times New Roman" w:hAnsi="Times New Roman"/>
          <w:sz w:val="24"/>
          <w:szCs w:val="24"/>
        </w:rPr>
        <w:t xml:space="preserve"> Danışmanlık Tedbiri Değerlendirme Sonuç Raporu  </w:t>
      </w:r>
    </w:p>
    <w:p w:rsidR="00F0200B" w:rsidRDefault="001E2C41" w:rsidP="0023671A">
      <w:pPr>
        <w:pStyle w:val="Balk1"/>
      </w:pPr>
      <w:bookmarkStart w:id="36" w:name="_Toc403155443"/>
      <w:r w:rsidRPr="001E2C41">
        <w:lastRenderedPageBreak/>
        <w:t>H- İLGİLİ MEVZUAT</w:t>
      </w:r>
      <w:bookmarkEnd w:id="36"/>
    </w:p>
    <w:p w:rsidR="00256B89" w:rsidRPr="00256B89" w:rsidRDefault="00256B89" w:rsidP="0023671A">
      <w:pPr>
        <w:pStyle w:val="Balk1"/>
      </w:pPr>
    </w:p>
    <w:p w:rsidR="00B5000A" w:rsidRPr="00AF3F58" w:rsidRDefault="003379C6" w:rsidP="00892D84">
      <w:pPr>
        <w:pStyle w:val="ListeParagraf"/>
        <w:numPr>
          <w:ilvl w:val="0"/>
          <w:numId w:val="24"/>
        </w:numPr>
        <w:spacing w:after="0" w:line="360" w:lineRule="auto"/>
        <w:jc w:val="both"/>
        <w:rPr>
          <w:rFonts w:ascii="Times New Roman" w:hAnsi="Times New Roman"/>
          <w:sz w:val="24"/>
          <w:szCs w:val="24"/>
        </w:rPr>
      </w:pPr>
      <w:r w:rsidRPr="00AF3F58">
        <w:rPr>
          <w:rFonts w:ascii="Times New Roman" w:hAnsi="Times New Roman"/>
          <w:bCs/>
          <w:color w:val="000000"/>
          <w:sz w:val="24"/>
          <w:szCs w:val="24"/>
        </w:rPr>
        <w:t>Rehberlik Ve Psikolojik Danışma Hizmetleri Yönetmeliği</w:t>
      </w:r>
    </w:p>
    <w:p w:rsidR="00B5000A" w:rsidRPr="00AF3F58" w:rsidRDefault="00B5000A" w:rsidP="00892D84">
      <w:pPr>
        <w:pStyle w:val="ListeParagraf"/>
        <w:numPr>
          <w:ilvl w:val="0"/>
          <w:numId w:val="24"/>
        </w:numPr>
        <w:spacing w:after="0" w:line="360" w:lineRule="auto"/>
        <w:jc w:val="both"/>
        <w:rPr>
          <w:rFonts w:ascii="Times New Roman" w:hAnsi="Times New Roman"/>
          <w:sz w:val="24"/>
          <w:szCs w:val="24"/>
        </w:rPr>
      </w:pPr>
      <w:r w:rsidRPr="00AF3F58">
        <w:rPr>
          <w:rFonts w:ascii="Times New Roman" w:hAnsi="Times New Roman"/>
          <w:sz w:val="24"/>
          <w:szCs w:val="24"/>
        </w:rPr>
        <w:t>Özel Hizmetleri Yönetmeliği</w:t>
      </w:r>
    </w:p>
    <w:p w:rsidR="0057280D" w:rsidRPr="00AF3F58" w:rsidRDefault="001B0479" w:rsidP="00892D84">
      <w:pPr>
        <w:pStyle w:val="ListeParagraf"/>
        <w:numPr>
          <w:ilvl w:val="0"/>
          <w:numId w:val="24"/>
        </w:numPr>
        <w:spacing w:after="0" w:line="360" w:lineRule="auto"/>
        <w:jc w:val="both"/>
        <w:rPr>
          <w:rFonts w:ascii="Times New Roman" w:hAnsi="Times New Roman"/>
          <w:sz w:val="24"/>
          <w:szCs w:val="24"/>
        </w:rPr>
      </w:pPr>
      <w:r w:rsidRPr="00AF3F58">
        <w:rPr>
          <w:rFonts w:ascii="Times New Roman" w:hAnsi="Times New Roman"/>
          <w:sz w:val="24"/>
          <w:szCs w:val="24"/>
        </w:rPr>
        <w:t xml:space="preserve">2006 tarih 26 sayılı </w:t>
      </w:r>
      <w:r w:rsidR="002274B1" w:rsidRPr="00AF3F58">
        <w:rPr>
          <w:rFonts w:ascii="Times New Roman" w:hAnsi="Times New Roman"/>
          <w:sz w:val="24"/>
          <w:szCs w:val="24"/>
        </w:rPr>
        <w:t>Okullarda Şiddetin Önlenmesi ve Azaltılması Genelge</w:t>
      </w:r>
      <w:r w:rsidRPr="00AF3F58">
        <w:rPr>
          <w:rFonts w:ascii="Times New Roman" w:hAnsi="Times New Roman"/>
          <w:sz w:val="24"/>
          <w:szCs w:val="24"/>
        </w:rPr>
        <w:t>si</w:t>
      </w:r>
      <w:r w:rsidR="002274B1" w:rsidRPr="00AF3F58">
        <w:rPr>
          <w:rFonts w:ascii="Times New Roman" w:hAnsi="Times New Roman"/>
          <w:sz w:val="24"/>
          <w:szCs w:val="24"/>
        </w:rPr>
        <w:t xml:space="preserve"> </w:t>
      </w:r>
    </w:p>
    <w:p w:rsidR="000339CC" w:rsidRPr="00AF3F58" w:rsidRDefault="001B0479" w:rsidP="00892D84">
      <w:pPr>
        <w:pStyle w:val="ListeParagraf"/>
        <w:numPr>
          <w:ilvl w:val="0"/>
          <w:numId w:val="24"/>
        </w:numPr>
        <w:spacing w:after="0" w:line="360" w:lineRule="auto"/>
        <w:jc w:val="both"/>
        <w:rPr>
          <w:rFonts w:ascii="Times New Roman" w:hAnsi="Times New Roman"/>
          <w:sz w:val="24"/>
          <w:szCs w:val="24"/>
        </w:rPr>
      </w:pPr>
      <w:r w:rsidRPr="00AF3F58">
        <w:rPr>
          <w:rFonts w:ascii="Times New Roman" w:hAnsi="Times New Roman"/>
          <w:sz w:val="24"/>
          <w:szCs w:val="24"/>
        </w:rPr>
        <w:t xml:space="preserve">2008 60 sayılı </w:t>
      </w:r>
      <w:r w:rsidR="002274B1" w:rsidRPr="00AF3F58">
        <w:rPr>
          <w:rFonts w:ascii="Times New Roman" w:hAnsi="Times New Roman"/>
          <w:sz w:val="24"/>
          <w:szCs w:val="24"/>
        </w:rPr>
        <w:t>Kaynaştırma Yoluyla Eğitim Uygulamaları G</w:t>
      </w:r>
      <w:r w:rsidR="00A43B58" w:rsidRPr="00AF3F58">
        <w:rPr>
          <w:rFonts w:ascii="Times New Roman" w:hAnsi="Times New Roman"/>
          <w:sz w:val="24"/>
          <w:szCs w:val="24"/>
        </w:rPr>
        <w:t>enelge</w:t>
      </w:r>
      <w:r w:rsidRPr="00AF3F58">
        <w:rPr>
          <w:rFonts w:ascii="Times New Roman" w:hAnsi="Times New Roman"/>
          <w:sz w:val="24"/>
          <w:szCs w:val="24"/>
        </w:rPr>
        <w:t>si</w:t>
      </w:r>
    </w:p>
    <w:p w:rsidR="003379C6" w:rsidRPr="00AF3F58" w:rsidRDefault="00B5000A" w:rsidP="00892D84">
      <w:pPr>
        <w:pStyle w:val="ListeParagraf"/>
        <w:numPr>
          <w:ilvl w:val="0"/>
          <w:numId w:val="24"/>
        </w:numPr>
        <w:spacing w:after="0" w:line="360" w:lineRule="auto"/>
        <w:jc w:val="both"/>
        <w:rPr>
          <w:rFonts w:ascii="Times New Roman" w:hAnsi="Times New Roman"/>
          <w:sz w:val="24"/>
          <w:szCs w:val="24"/>
        </w:rPr>
      </w:pPr>
      <w:r w:rsidRPr="00AF3F58">
        <w:rPr>
          <w:rFonts w:ascii="Times New Roman" w:hAnsi="Times New Roman"/>
          <w:sz w:val="24"/>
          <w:szCs w:val="24"/>
        </w:rPr>
        <w:t>2002</w:t>
      </w:r>
      <w:r w:rsidR="001B0479" w:rsidRPr="00AF3F58">
        <w:rPr>
          <w:rFonts w:ascii="Times New Roman" w:hAnsi="Times New Roman"/>
          <w:sz w:val="24"/>
          <w:szCs w:val="24"/>
        </w:rPr>
        <w:t>/</w:t>
      </w:r>
      <w:r w:rsidRPr="00AF3F58">
        <w:rPr>
          <w:rFonts w:ascii="Times New Roman" w:hAnsi="Times New Roman"/>
          <w:sz w:val="24"/>
          <w:szCs w:val="24"/>
        </w:rPr>
        <w:t>1</w:t>
      </w:r>
      <w:r w:rsidR="003379C6" w:rsidRPr="00AF3F58">
        <w:rPr>
          <w:rFonts w:ascii="Times New Roman" w:hAnsi="Times New Roman"/>
          <w:sz w:val="24"/>
          <w:szCs w:val="24"/>
        </w:rPr>
        <w:t xml:space="preserve">1 </w:t>
      </w:r>
      <w:r w:rsidR="001B0479" w:rsidRPr="00AF3F58">
        <w:rPr>
          <w:rFonts w:ascii="Times New Roman" w:hAnsi="Times New Roman"/>
          <w:sz w:val="24"/>
          <w:szCs w:val="24"/>
        </w:rPr>
        <w:t xml:space="preserve">sayılı </w:t>
      </w:r>
      <w:r w:rsidR="003379C6" w:rsidRPr="00AF3F58">
        <w:rPr>
          <w:rFonts w:ascii="Times New Roman" w:hAnsi="Times New Roman"/>
          <w:sz w:val="24"/>
          <w:szCs w:val="24"/>
        </w:rPr>
        <w:t xml:space="preserve">Psikososyal Okul </w:t>
      </w:r>
      <w:r w:rsidR="001B0479" w:rsidRPr="00AF3F58">
        <w:rPr>
          <w:rFonts w:ascii="Times New Roman" w:hAnsi="Times New Roman"/>
          <w:sz w:val="24"/>
          <w:szCs w:val="24"/>
        </w:rPr>
        <w:t>P</w:t>
      </w:r>
      <w:r w:rsidR="003379C6" w:rsidRPr="00AF3F58">
        <w:rPr>
          <w:rFonts w:ascii="Times New Roman" w:hAnsi="Times New Roman"/>
          <w:sz w:val="24"/>
          <w:szCs w:val="24"/>
        </w:rPr>
        <w:t xml:space="preserve">rojesi </w:t>
      </w:r>
    </w:p>
    <w:p w:rsidR="003379C6" w:rsidRPr="00AF3F58" w:rsidRDefault="001B0479" w:rsidP="00892D84">
      <w:pPr>
        <w:pStyle w:val="GvdeMetni31"/>
        <w:numPr>
          <w:ilvl w:val="0"/>
          <w:numId w:val="24"/>
        </w:numPr>
        <w:tabs>
          <w:tab w:val="left" w:pos="850"/>
        </w:tabs>
        <w:spacing w:line="360" w:lineRule="auto"/>
        <w:rPr>
          <w:rFonts w:ascii="Times New Roman" w:hAnsi="Times New Roman"/>
          <w:sz w:val="24"/>
          <w:szCs w:val="24"/>
        </w:rPr>
      </w:pPr>
      <w:r w:rsidRPr="00AF3F58">
        <w:rPr>
          <w:rFonts w:ascii="Times New Roman" w:hAnsi="Times New Roman"/>
          <w:sz w:val="24"/>
          <w:szCs w:val="24"/>
        </w:rPr>
        <w:t>2004/65 ile 2005/95 sayılı Rehberlik ve Psikolojik Danışma Hizmetleri Genelgeleri</w:t>
      </w:r>
    </w:p>
    <w:p w:rsidR="001B0479" w:rsidRPr="00AF3F58" w:rsidRDefault="001B0479" w:rsidP="00892D84">
      <w:pPr>
        <w:pStyle w:val="GvdeMetni31"/>
        <w:numPr>
          <w:ilvl w:val="0"/>
          <w:numId w:val="24"/>
        </w:numPr>
        <w:tabs>
          <w:tab w:val="left" w:pos="850"/>
        </w:tabs>
        <w:spacing w:line="360" w:lineRule="auto"/>
        <w:rPr>
          <w:rFonts w:ascii="Times New Roman" w:hAnsi="Times New Roman"/>
          <w:sz w:val="24"/>
          <w:szCs w:val="24"/>
        </w:rPr>
      </w:pPr>
      <w:r w:rsidRPr="00AF3F58">
        <w:rPr>
          <w:rFonts w:ascii="Times New Roman" w:hAnsi="Times New Roman"/>
          <w:sz w:val="24"/>
          <w:szCs w:val="24"/>
        </w:rPr>
        <w:t>2008/27035 sayılı Resmi Gazete Danışmanlık Tedbir Kararlarının Usul ve Esasları Hakkında Tebliğ</w:t>
      </w:r>
    </w:p>
    <w:p w:rsidR="00B5000A" w:rsidRPr="00AF3F58" w:rsidRDefault="003379C6" w:rsidP="00892D84">
      <w:pPr>
        <w:pStyle w:val="ListeParagraf"/>
        <w:numPr>
          <w:ilvl w:val="0"/>
          <w:numId w:val="24"/>
        </w:numPr>
        <w:spacing w:after="0" w:line="360" w:lineRule="auto"/>
        <w:jc w:val="both"/>
        <w:rPr>
          <w:rFonts w:ascii="Times New Roman" w:hAnsi="Times New Roman"/>
          <w:sz w:val="24"/>
          <w:szCs w:val="24"/>
        </w:rPr>
      </w:pPr>
      <w:r w:rsidRPr="00AF3F58">
        <w:rPr>
          <w:rStyle w:val="Gl"/>
          <w:rFonts w:ascii="Times New Roman" w:hAnsi="Times New Roman"/>
          <w:b w:val="0"/>
          <w:color w:val="000000"/>
          <w:sz w:val="24"/>
          <w:szCs w:val="24"/>
          <w:shd w:val="clear" w:color="auto" w:fill="FFFFFF"/>
        </w:rPr>
        <w:t>Afetlerde Uygulanacak</w:t>
      </w:r>
      <w:r w:rsidRPr="00AF3F58">
        <w:rPr>
          <w:rStyle w:val="apple-converted-space"/>
          <w:rFonts w:ascii="Times New Roman" w:hAnsi="Times New Roman"/>
          <w:bCs/>
          <w:color w:val="000000"/>
          <w:sz w:val="24"/>
          <w:szCs w:val="24"/>
          <w:shd w:val="clear" w:color="auto" w:fill="FFFFFF"/>
        </w:rPr>
        <w:t> </w:t>
      </w:r>
      <w:r w:rsidRPr="00AF3F58">
        <w:rPr>
          <w:rStyle w:val="Gl"/>
          <w:rFonts w:ascii="Times New Roman" w:hAnsi="Times New Roman"/>
          <w:b w:val="0"/>
          <w:color w:val="000000"/>
          <w:sz w:val="24"/>
          <w:szCs w:val="24"/>
          <w:shd w:val="clear" w:color="auto" w:fill="FFFFFF"/>
        </w:rPr>
        <w:t xml:space="preserve">Rehberlik Ve Psikolojik Danışma Hizmetleri </w:t>
      </w:r>
      <w:r w:rsidRPr="00AF3F58">
        <w:rPr>
          <w:rFonts w:ascii="Times New Roman" w:hAnsi="Times New Roman"/>
          <w:bCs/>
          <w:color w:val="000000"/>
          <w:sz w:val="24"/>
          <w:szCs w:val="24"/>
          <w:shd w:val="clear" w:color="auto" w:fill="FFFFFF"/>
        </w:rPr>
        <w:t xml:space="preserve">Ekim 1999tarih Ve 2505 Sayılı </w:t>
      </w:r>
      <w:r w:rsidRPr="00AF3F58">
        <w:rPr>
          <w:rStyle w:val="Gl"/>
          <w:rFonts w:ascii="Times New Roman" w:hAnsi="Times New Roman"/>
          <w:b w:val="0"/>
          <w:color w:val="000000"/>
          <w:sz w:val="24"/>
          <w:szCs w:val="24"/>
          <w:shd w:val="clear" w:color="auto" w:fill="FFFFFF"/>
        </w:rPr>
        <w:t>Yönerge</w:t>
      </w:r>
    </w:p>
    <w:p w:rsidR="00B5000A" w:rsidRPr="00AF3F58" w:rsidRDefault="00B5000A" w:rsidP="00892D84">
      <w:pPr>
        <w:pStyle w:val="ListeParagraf"/>
        <w:numPr>
          <w:ilvl w:val="0"/>
          <w:numId w:val="24"/>
        </w:numPr>
        <w:spacing w:after="0" w:line="360" w:lineRule="auto"/>
        <w:jc w:val="both"/>
        <w:rPr>
          <w:rFonts w:ascii="Times New Roman" w:hAnsi="Times New Roman"/>
          <w:sz w:val="24"/>
          <w:szCs w:val="24"/>
        </w:rPr>
      </w:pPr>
      <w:r w:rsidRPr="00AF3F58">
        <w:rPr>
          <w:rFonts w:ascii="Times New Roman" w:hAnsi="Times New Roman"/>
          <w:sz w:val="24"/>
          <w:szCs w:val="24"/>
        </w:rPr>
        <w:t xml:space="preserve">2014/20 </w:t>
      </w:r>
      <w:r w:rsidR="001B0479" w:rsidRPr="00AF3F58">
        <w:rPr>
          <w:rFonts w:ascii="Times New Roman" w:hAnsi="Times New Roman"/>
          <w:sz w:val="24"/>
          <w:szCs w:val="24"/>
        </w:rPr>
        <w:t xml:space="preserve">sayılı </w:t>
      </w:r>
      <w:r w:rsidRPr="00AF3F58">
        <w:rPr>
          <w:rFonts w:ascii="Times New Roman" w:hAnsi="Times New Roman"/>
          <w:sz w:val="24"/>
          <w:szCs w:val="24"/>
        </w:rPr>
        <w:t xml:space="preserve">Uyuşturucu Kullanımı ve </w:t>
      </w:r>
      <w:r w:rsidR="001B0479" w:rsidRPr="00AF3F58">
        <w:rPr>
          <w:rFonts w:ascii="Times New Roman" w:hAnsi="Times New Roman"/>
          <w:sz w:val="24"/>
          <w:szCs w:val="24"/>
        </w:rPr>
        <w:t>B</w:t>
      </w:r>
      <w:r w:rsidRPr="00AF3F58">
        <w:rPr>
          <w:rFonts w:ascii="Times New Roman" w:hAnsi="Times New Roman"/>
          <w:sz w:val="24"/>
          <w:szCs w:val="24"/>
        </w:rPr>
        <w:t xml:space="preserve">ağımlılık İle Mücadele </w:t>
      </w:r>
      <w:r w:rsidR="001B0479" w:rsidRPr="00AF3F58">
        <w:rPr>
          <w:rFonts w:ascii="Times New Roman" w:hAnsi="Times New Roman"/>
          <w:sz w:val="24"/>
          <w:szCs w:val="24"/>
        </w:rPr>
        <w:t>Genelgesi</w:t>
      </w:r>
    </w:p>
    <w:p w:rsidR="001B0479" w:rsidRPr="00AF3F58" w:rsidRDefault="001B0479" w:rsidP="00892D84">
      <w:pPr>
        <w:pStyle w:val="ListeParagraf"/>
        <w:numPr>
          <w:ilvl w:val="0"/>
          <w:numId w:val="24"/>
        </w:numPr>
        <w:spacing w:after="0" w:line="360" w:lineRule="auto"/>
        <w:jc w:val="both"/>
        <w:rPr>
          <w:rFonts w:ascii="Times New Roman" w:hAnsi="Times New Roman"/>
          <w:sz w:val="24"/>
          <w:szCs w:val="24"/>
        </w:rPr>
      </w:pPr>
      <w:r w:rsidRPr="00AF3F58">
        <w:rPr>
          <w:rFonts w:ascii="Times New Roman" w:hAnsi="Times New Roman"/>
          <w:sz w:val="24"/>
          <w:szCs w:val="24"/>
        </w:rPr>
        <w:t>5395 sayılı Çocuk Koruma Kanunu</w:t>
      </w:r>
    </w:p>
    <w:p w:rsidR="005C0B1F" w:rsidRPr="00AF3F58" w:rsidRDefault="005C0B1F" w:rsidP="00892D84">
      <w:pPr>
        <w:pStyle w:val="ListeParagraf"/>
        <w:numPr>
          <w:ilvl w:val="0"/>
          <w:numId w:val="24"/>
        </w:numPr>
        <w:spacing w:after="0" w:line="360" w:lineRule="auto"/>
        <w:jc w:val="both"/>
        <w:rPr>
          <w:rFonts w:ascii="Times New Roman" w:hAnsi="Times New Roman"/>
          <w:sz w:val="24"/>
          <w:szCs w:val="24"/>
        </w:rPr>
      </w:pPr>
      <w:r w:rsidRPr="00AF3F58">
        <w:rPr>
          <w:rFonts w:ascii="Times New Roman" w:hAnsi="Times New Roman"/>
          <w:color w:val="000000"/>
          <w:sz w:val="24"/>
          <w:szCs w:val="24"/>
        </w:rPr>
        <w:t>Özel Eğitim ve Rehberlik Hizmetleri Genel Müdürlüğü’nün 13.</w:t>
      </w:r>
      <w:r w:rsidRPr="00AF3F58">
        <w:rPr>
          <w:rFonts w:ascii="Times New Roman" w:hAnsi="Times New Roman"/>
          <w:sz w:val="24"/>
          <w:szCs w:val="24"/>
        </w:rPr>
        <w:t>02.2013</w:t>
      </w:r>
      <w:r w:rsidR="001B0479" w:rsidRPr="00AF3F58">
        <w:rPr>
          <w:rFonts w:ascii="Times New Roman" w:hAnsi="Times New Roman"/>
          <w:sz w:val="24"/>
          <w:szCs w:val="24"/>
        </w:rPr>
        <w:t>/</w:t>
      </w:r>
      <w:r w:rsidRPr="00AF3F58">
        <w:rPr>
          <w:rFonts w:ascii="Times New Roman" w:hAnsi="Times New Roman"/>
          <w:sz w:val="24"/>
          <w:szCs w:val="24"/>
        </w:rPr>
        <w:t xml:space="preserve">102997 sayılı </w:t>
      </w:r>
      <w:proofErr w:type="spellStart"/>
      <w:r w:rsidR="002274B1" w:rsidRPr="00AF3F58">
        <w:rPr>
          <w:rFonts w:ascii="Times New Roman" w:hAnsi="Times New Roman"/>
          <w:sz w:val="24"/>
          <w:szCs w:val="24"/>
        </w:rPr>
        <w:t>BİLSEM’e</w:t>
      </w:r>
      <w:proofErr w:type="spellEnd"/>
      <w:r w:rsidR="002274B1" w:rsidRPr="00AF3F58">
        <w:rPr>
          <w:rFonts w:ascii="Times New Roman" w:hAnsi="Times New Roman"/>
          <w:sz w:val="24"/>
          <w:szCs w:val="24"/>
        </w:rPr>
        <w:t xml:space="preserve"> yönlendirme </w:t>
      </w:r>
      <w:r w:rsidRPr="00AF3F58">
        <w:rPr>
          <w:rFonts w:ascii="Times New Roman" w:hAnsi="Times New Roman"/>
          <w:sz w:val="24"/>
          <w:szCs w:val="24"/>
        </w:rPr>
        <w:t>yazı</w:t>
      </w:r>
      <w:r w:rsidR="002274B1" w:rsidRPr="00AF3F58">
        <w:rPr>
          <w:rFonts w:ascii="Times New Roman" w:hAnsi="Times New Roman"/>
          <w:sz w:val="24"/>
          <w:szCs w:val="24"/>
        </w:rPr>
        <w:t>sı</w:t>
      </w:r>
      <w:r w:rsidR="00A43B58" w:rsidRPr="00AF3F58">
        <w:rPr>
          <w:rFonts w:ascii="Times New Roman" w:hAnsi="Times New Roman"/>
          <w:sz w:val="24"/>
          <w:szCs w:val="24"/>
        </w:rPr>
        <w:t xml:space="preserve"> </w:t>
      </w:r>
      <w:r w:rsidRPr="00AF3F58">
        <w:rPr>
          <w:rFonts w:ascii="Times New Roman" w:hAnsi="Times New Roman"/>
          <w:sz w:val="24"/>
          <w:szCs w:val="24"/>
        </w:rPr>
        <w:t xml:space="preserve"> </w:t>
      </w:r>
    </w:p>
    <w:p w:rsidR="006E27A2" w:rsidRPr="00AF3F58" w:rsidRDefault="008C361E" w:rsidP="00892D84">
      <w:pPr>
        <w:pStyle w:val="ListeParagraf"/>
        <w:numPr>
          <w:ilvl w:val="0"/>
          <w:numId w:val="24"/>
        </w:numPr>
        <w:spacing w:after="0" w:line="360" w:lineRule="auto"/>
        <w:jc w:val="both"/>
        <w:rPr>
          <w:rFonts w:ascii="Times New Roman" w:eastAsia="Times New Roman" w:hAnsi="Times New Roman"/>
          <w:sz w:val="24"/>
          <w:szCs w:val="24"/>
          <w:lang w:eastAsia="tr-TR"/>
        </w:rPr>
      </w:pPr>
      <w:r w:rsidRPr="00AF3F58">
        <w:rPr>
          <w:rFonts w:ascii="Times New Roman" w:hAnsi="Times New Roman"/>
          <w:sz w:val="24"/>
          <w:szCs w:val="24"/>
        </w:rPr>
        <w:t xml:space="preserve">TCK 279: Kamu adına soruşturma ve kovuşturmayı gerektiren bir suçun işlendiğini göreviyle bağlantılı olarak öğrenip de yetkili makamlara bildirimde bulunmayı ihmal eden veya bu hususta gecikme gösteren kamu görevlisi, altı aydan iki yıla kadar </w:t>
      </w:r>
      <w:r w:rsidR="00542CF0" w:rsidRPr="00AF3F58">
        <w:rPr>
          <w:rFonts w:ascii="Times New Roman" w:hAnsi="Times New Roman"/>
          <w:sz w:val="24"/>
          <w:szCs w:val="24"/>
        </w:rPr>
        <w:t>hapis cezası ile cezalandırılır</w:t>
      </w:r>
      <w:r w:rsidRPr="00AF3F58">
        <w:rPr>
          <w:rFonts w:ascii="Times New Roman" w:hAnsi="Times New Roman"/>
          <w:sz w:val="24"/>
          <w:szCs w:val="24"/>
        </w:rPr>
        <w:t xml:space="preserve">. </w:t>
      </w:r>
      <w:r w:rsidRPr="00AF3F58">
        <w:rPr>
          <w:rFonts w:ascii="Times New Roman" w:hAnsi="Times New Roman"/>
          <w:bCs/>
          <w:color w:val="00060A"/>
          <w:sz w:val="24"/>
          <w:szCs w:val="24"/>
          <w:shd w:val="clear" w:color="auto" w:fill="E2E7EA"/>
        </w:rPr>
        <w:t xml:space="preserve"> </w:t>
      </w:r>
      <w:r w:rsidRPr="00AF3F58">
        <w:rPr>
          <w:rFonts w:ascii="Times New Roman" w:hAnsi="Times New Roman"/>
          <w:sz w:val="24"/>
          <w:szCs w:val="24"/>
        </w:rPr>
        <w:t xml:space="preserve"> </w:t>
      </w:r>
    </w:p>
    <w:sectPr w:rsidR="006E27A2" w:rsidRPr="00AF3F58" w:rsidSect="00A47822">
      <w:headerReference w:type="default" r:id="rId16"/>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18E" w:rsidRDefault="00BD218E" w:rsidP="00AD50D9">
      <w:pPr>
        <w:spacing w:after="0" w:line="240" w:lineRule="auto"/>
      </w:pPr>
      <w:r>
        <w:separator/>
      </w:r>
    </w:p>
  </w:endnote>
  <w:endnote w:type="continuationSeparator" w:id="0">
    <w:p w:rsidR="00BD218E" w:rsidRDefault="00BD218E" w:rsidP="00AD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E3" w:rsidRDefault="006547E3">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OKUL REHBERLİK VE PSİKOLOJİK D</w:t>
    </w:r>
    <w:r w:rsidR="00CB5A16">
      <w:rPr>
        <w:rFonts w:asciiTheme="majorHAnsi" w:eastAsiaTheme="majorEastAsia" w:hAnsiTheme="majorHAnsi" w:cstheme="majorBidi"/>
      </w:rPr>
      <w:t>A</w:t>
    </w:r>
    <w:r>
      <w:rPr>
        <w:rFonts w:asciiTheme="majorHAnsi" w:eastAsiaTheme="majorEastAsia" w:hAnsiTheme="majorHAnsi" w:cstheme="majorBidi"/>
      </w:rPr>
      <w:t>NIŞMA SERVİSİ ÇALIŞMA KLAVUZU</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DC2F14" w:rsidRPr="00DC2F14">
      <w:rPr>
        <w:rFonts w:asciiTheme="majorHAnsi" w:eastAsiaTheme="majorEastAsia" w:hAnsiTheme="majorHAnsi" w:cstheme="majorBidi"/>
        <w:noProof/>
      </w:rPr>
      <w:t>17</w:t>
    </w:r>
    <w:r>
      <w:rPr>
        <w:rFonts w:asciiTheme="majorHAnsi" w:eastAsiaTheme="majorEastAsia" w:hAnsiTheme="majorHAnsi" w:cstheme="majorBidi"/>
      </w:rPr>
      <w:fldChar w:fldCharType="end"/>
    </w:r>
  </w:p>
  <w:p w:rsidR="0023671A" w:rsidRDefault="002367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18E" w:rsidRDefault="00BD218E" w:rsidP="00AD50D9">
      <w:pPr>
        <w:spacing w:after="0" w:line="240" w:lineRule="auto"/>
      </w:pPr>
      <w:r>
        <w:separator/>
      </w:r>
    </w:p>
  </w:footnote>
  <w:footnote w:type="continuationSeparator" w:id="0">
    <w:p w:rsidR="00BD218E" w:rsidRDefault="00BD218E" w:rsidP="00AD5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E3" w:rsidRPr="006547E3" w:rsidRDefault="006547E3" w:rsidP="006547E3">
    <w:pPr>
      <w:pStyle w:val="stbilgi"/>
      <w:jc w:val="center"/>
      <w:rPr>
        <w:rFonts w:asciiTheme="minorHAnsi" w:hAnsiTheme="minorHAnsi"/>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692E"/>
    <w:multiLevelType w:val="hybridMultilevel"/>
    <w:tmpl w:val="BAE69BC0"/>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15:restartNumberingAfterBreak="0">
    <w:nsid w:val="07642995"/>
    <w:multiLevelType w:val="hybridMultilevel"/>
    <w:tmpl w:val="F8C08D0C"/>
    <w:lvl w:ilvl="0" w:tplc="041F000F">
      <w:start w:val="1"/>
      <w:numFmt w:val="decimal"/>
      <w:lvlText w:val="%1."/>
      <w:lvlJc w:val="left"/>
      <w:pPr>
        <w:ind w:left="502"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F72356"/>
    <w:multiLevelType w:val="hybridMultilevel"/>
    <w:tmpl w:val="815405B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9F24805"/>
    <w:multiLevelType w:val="hybridMultilevel"/>
    <w:tmpl w:val="1B44751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AF92133"/>
    <w:multiLevelType w:val="hybridMultilevel"/>
    <w:tmpl w:val="C5887E3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894D6F"/>
    <w:multiLevelType w:val="hybridMultilevel"/>
    <w:tmpl w:val="A8C06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524E2B"/>
    <w:multiLevelType w:val="hybridMultilevel"/>
    <w:tmpl w:val="F734507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836BCA"/>
    <w:multiLevelType w:val="hybridMultilevel"/>
    <w:tmpl w:val="D7DCAE2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63C0BEA"/>
    <w:multiLevelType w:val="hybridMultilevel"/>
    <w:tmpl w:val="78A0145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28E06230"/>
    <w:multiLevelType w:val="hybridMultilevel"/>
    <w:tmpl w:val="4E56AC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276BC5"/>
    <w:multiLevelType w:val="hybridMultilevel"/>
    <w:tmpl w:val="6672992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F48702E"/>
    <w:multiLevelType w:val="hybridMultilevel"/>
    <w:tmpl w:val="E6B094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4681B2C"/>
    <w:multiLevelType w:val="hybridMultilevel"/>
    <w:tmpl w:val="312A806C"/>
    <w:lvl w:ilvl="0" w:tplc="041F0001">
      <w:start w:val="1"/>
      <w:numFmt w:val="bullet"/>
      <w:lvlText w:val=""/>
      <w:lvlJc w:val="left"/>
      <w:pPr>
        <w:ind w:left="795" w:hanging="360"/>
      </w:pPr>
      <w:rPr>
        <w:rFonts w:ascii="Symbol" w:hAnsi="Symbol"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13" w15:restartNumberingAfterBreak="0">
    <w:nsid w:val="4B577AF2"/>
    <w:multiLevelType w:val="hybridMultilevel"/>
    <w:tmpl w:val="B0DEB3DA"/>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4" w15:restartNumberingAfterBreak="0">
    <w:nsid w:val="55B07E1A"/>
    <w:multiLevelType w:val="hybridMultilevel"/>
    <w:tmpl w:val="3B3243B0"/>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577440A9"/>
    <w:multiLevelType w:val="hybridMultilevel"/>
    <w:tmpl w:val="8CB209A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2C5D27"/>
    <w:multiLevelType w:val="hybridMultilevel"/>
    <w:tmpl w:val="B6B844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3353AC"/>
    <w:multiLevelType w:val="hybridMultilevel"/>
    <w:tmpl w:val="47363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831F50"/>
    <w:multiLevelType w:val="hybridMultilevel"/>
    <w:tmpl w:val="D06EBF6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A532D77"/>
    <w:multiLevelType w:val="hybridMultilevel"/>
    <w:tmpl w:val="DA50BBB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A74263D"/>
    <w:multiLevelType w:val="hybridMultilevel"/>
    <w:tmpl w:val="FD6CC12E"/>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21" w15:restartNumberingAfterBreak="0">
    <w:nsid w:val="6E4D5034"/>
    <w:multiLevelType w:val="hybridMultilevel"/>
    <w:tmpl w:val="63DA2B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E8A42B8"/>
    <w:multiLevelType w:val="hybridMultilevel"/>
    <w:tmpl w:val="A3AA370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FB46610"/>
    <w:multiLevelType w:val="hybridMultilevel"/>
    <w:tmpl w:val="7270BB8A"/>
    <w:lvl w:ilvl="0" w:tplc="041F000F">
      <w:start w:val="1"/>
      <w:numFmt w:val="decimal"/>
      <w:lvlText w:val="%1."/>
      <w:lvlJc w:val="lef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num w:numId="1">
    <w:abstractNumId w:val="14"/>
  </w:num>
  <w:num w:numId="2">
    <w:abstractNumId w:val="17"/>
  </w:num>
  <w:num w:numId="3">
    <w:abstractNumId w:val="1"/>
  </w:num>
  <w:num w:numId="4">
    <w:abstractNumId w:val="21"/>
  </w:num>
  <w:num w:numId="5">
    <w:abstractNumId w:val="11"/>
  </w:num>
  <w:num w:numId="6">
    <w:abstractNumId w:val="9"/>
  </w:num>
  <w:num w:numId="7">
    <w:abstractNumId w:val="4"/>
  </w:num>
  <w:num w:numId="8">
    <w:abstractNumId w:val="20"/>
  </w:num>
  <w:num w:numId="9">
    <w:abstractNumId w:val="8"/>
  </w:num>
  <w:num w:numId="10">
    <w:abstractNumId w:val="22"/>
  </w:num>
  <w:num w:numId="11">
    <w:abstractNumId w:val="18"/>
  </w:num>
  <w:num w:numId="12">
    <w:abstractNumId w:val="15"/>
  </w:num>
  <w:num w:numId="13">
    <w:abstractNumId w:val="2"/>
  </w:num>
  <w:num w:numId="14">
    <w:abstractNumId w:val="10"/>
  </w:num>
  <w:num w:numId="15">
    <w:abstractNumId w:val="0"/>
  </w:num>
  <w:num w:numId="16">
    <w:abstractNumId w:val="5"/>
  </w:num>
  <w:num w:numId="17">
    <w:abstractNumId w:val="3"/>
  </w:num>
  <w:num w:numId="18">
    <w:abstractNumId w:val="12"/>
  </w:num>
  <w:num w:numId="19">
    <w:abstractNumId w:val="13"/>
  </w:num>
  <w:num w:numId="20">
    <w:abstractNumId w:val="23"/>
  </w:num>
  <w:num w:numId="21">
    <w:abstractNumId w:val="16"/>
  </w:num>
  <w:num w:numId="22">
    <w:abstractNumId w:val="7"/>
  </w:num>
  <w:num w:numId="23">
    <w:abstractNumId w:val="6"/>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EF"/>
    <w:rsid w:val="00000E45"/>
    <w:rsid w:val="00004671"/>
    <w:rsid w:val="00006A8B"/>
    <w:rsid w:val="00007CBC"/>
    <w:rsid w:val="0001173F"/>
    <w:rsid w:val="00013C24"/>
    <w:rsid w:val="00013CD2"/>
    <w:rsid w:val="000160EE"/>
    <w:rsid w:val="000164E3"/>
    <w:rsid w:val="00017978"/>
    <w:rsid w:val="00017BB6"/>
    <w:rsid w:val="00024073"/>
    <w:rsid w:val="00025FCC"/>
    <w:rsid w:val="0002667F"/>
    <w:rsid w:val="00026F00"/>
    <w:rsid w:val="00027CE6"/>
    <w:rsid w:val="000339CC"/>
    <w:rsid w:val="00034B9E"/>
    <w:rsid w:val="000379E0"/>
    <w:rsid w:val="000400E8"/>
    <w:rsid w:val="00043328"/>
    <w:rsid w:val="00052F15"/>
    <w:rsid w:val="00053FE0"/>
    <w:rsid w:val="000563A5"/>
    <w:rsid w:val="00056EBC"/>
    <w:rsid w:val="00064D0B"/>
    <w:rsid w:val="000672BD"/>
    <w:rsid w:val="0006759B"/>
    <w:rsid w:val="000675B2"/>
    <w:rsid w:val="00070A21"/>
    <w:rsid w:val="0007416C"/>
    <w:rsid w:val="00075D63"/>
    <w:rsid w:val="00077DC8"/>
    <w:rsid w:val="00077F73"/>
    <w:rsid w:val="0008039B"/>
    <w:rsid w:val="000815AB"/>
    <w:rsid w:val="00082405"/>
    <w:rsid w:val="00084E22"/>
    <w:rsid w:val="000860C6"/>
    <w:rsid w:val="0009007A"/>
    <w:rsid w:val="00091F1B"/>
    <w:rsid w:val="000A187C"/>
    <w:rsid w:val="000A32FA"/>
    <w:rsid w:val="000A3A9F"/>
    <w:rsid w:val="000A5037"/>
    <w:rsid w:val="000A5A36"/>
    <w:rsid w:val="000A5B23"/>
    <w:rsid w:val="000A6FB8"/>
    <w:rsid w:val="000A704B"/>
    <w:rsid w:val="000A7562"/>
    <w:rsid w:val="000B1A54"/>
    <w:rsid w:val="000B428B"/>
    <w:rsid w:val="000B5378"/>
    <w:rsid w:val="000B5553"/>
    <w:rsid w:val="000B5AA1"/>
    <w:rsid w:val="000C299D"/>
    <w:rsid w:val="000C4A97"/>
    <w:rsid w:val="000C783F"/>
    <w:rsid w:val="000D15AB"/>
    <w:rsid w:val="000D59FE"/>
    <w:rsid w:val="000D5DCE"/>
    <w:rsid w:val="000E5862"/>
    <w:rsid w:val="000E6C5B"/>
    <w:rsid w:val="000E70A3"/>
    <w:rsid w:val="000F286E"/>
    <w:rsid w:val="000F44E4"/>
    <w:rsid w:val="000F7DF2"/>
    <w:rsid w:val="00100C8C"/>
    <w:rsid w:val="001027FD"/>
    <w:rsid w:val="0010282F"/>
    <w:rsid w:val="00104367"/>
    <w:rsid w:val="00117246"/>
    <w:rsid w:val="00120406"/>
    <w:rsid w:val="0012484B"/>
    <w:rsid w:val="00124B7F"/>
    <w:rsid w:val="00125B10"/>
    <w:rsid w:val="001277C5"/>
    <w:rsid w:val="00130195"/>
    <w:rsid w:val="001305A9"/>
    <w:rsid w:val="00132B7D"/>
    <w:rsid w:val="001343F4"/>
    <w:rsid w:val="001346E1"/>
    <w:rsid w:val="00144B3C"/>
    <w:rsid w:val="001450BC"/>
    <w:rsid w:val="00145745"/>
    <w:rsid w:val="00145780"/>
    <w:rsid w:val="00157B51"/>
    <w:rsid w:val="0016036E"/>
    <w:rsid w:val="00161337"/>
    <w:rsid w:val="00161F3E"/>
    <w:rsid w:val="00162AED"/>
    <w:rsid w:val="0016743E"/>
    <w:rsid w:val="00170564"/>
    <w:rsid w:val="00170ED8"/>
    <w:rsid w:val="001737D2"/>
    <w:rsid w:val="001764A0"/>
    <w:rsid w:val="001779CD"/>
    <w:rsid w:val="0018415D"/>
    <w:rsid w:val="0019094C"/>
    <w:rsid w:val="00195CC7"/>
    <w:rsid w:val="00196EE1"/>
    <w:rsid w:val="001A563D"/>
    <w:rsid w:val="001B0479"/>
    <w:rsid w:val="001B06C9"/>
    <w:rsid w:val="001B0807"/>
    <w:rsid w:val="001B46A5"/>
    <w:rsid w:val="001B5BD8"/>
    <w:rsid w:val="001B649D"/>
    <w:rsid w:val="001C5BC5"/>
    <w:rsid w:val="001D38FA"/>
    <w:rsid w:val="001D74B4"/>
    <w:rsid w:val="001E05E7"/>
    <w:rsid w:val="001E06D8"/>
    <w:rsid w:val="001E10C8"/>
    <w:rsid w:val="001E1E2B"/>
    <w:rsid w:val="001E23C8"/>
    <w:rsid w:val="001E2C41"/>
    <w:rsid w:val="001E7BDD"/>
    <w:rsid w:val="001E7D2E"/>
    <w:rsid w:val="001F0C9C"/>
    <w:rsid w:val="001F2222"/>
    <w:rsid w:val="001F640E"/>
    <w:rsid w:val="0021137B"/>
    <w:rsid w:val="002116F0"/>
    <w:rsid w:val="00213098"/>
    <w:rsid w:val="002142C7"/>
    <w:rsid w:val="002177DF"/>
    <w:rsid w:val="00220F5F"/>
    <w:rsid w:val="00221605"/>
    <w:rsid w:val="0022198E"/>
    <w:rsid w:val="00224EAA"/>
    <w:rsid w:val="00226FE3"/>
    <w:rsid w:val="002274B1"/>
    <w:rsid w:val="00227CD4"/>
    <w:rsid w:val="002333F4"/>
    <w:rsid w:val="0023391D"/>
    <w:rsid w:val="00234CB2"/>
    <w:rsid w:val="0023671A"/>
    <w:rsid w:val="00241036"/>
    <w:rsid w:val="0024371D"/>
    <w:rsid w:val="00251C2E"/>
    <w:rsid w:val="002559AB"/>
    <w:rsid w:val="0025626E"/>
    <w:rsid w:val="00256B89"/>
    <w:rsid w:val="002570A5"/>
    <w:rsid w:val="00261885"/>
    <w:rsid w:val="002622B4"/>
    <w:rsid w:val="0026351B"/>
    <w:rsid w:val="00266B22"/>
    <w:rsid w:val="002723F1"/>
    <w:rsid w:val="002724E4"/>
    <w:rsid w:val="00272CF5"/>
    <w:rsid w:val="00275634"/>
    <w:rsid w:val="002759CF"/>
    <w:rsid w:val="00276C61"/>
    <w:rsid w:val="00277274"/>
    <w:rsid w:val="0028245C"/>
    <w:rsid w:val="00291753"/>
    <w:rsid w:val="00292AAE"/>
    <w:rsid w:val="00295893"/>
    <w:rsid w:val="002B1BA5"/>
    <w:rsid w:val="002C09BF"/>
    <w:rsid w:val="002C0CAF"/>
    <w:rsid w:val="002C4287"/>
    <w:rsid w:val="002C492C"/>
    <w:rsid w:val="002C4EB1"/>
    <w:rsid w:val="002C65A3"/>
    <w:rsid w:val="002C6DD6"/>
    <w:rsid w:val="002D1D8B"/>
    <w:rsid w:val="002D31AF"/>
    <w:rsid w:val="002E3F17"/>
    <w:rsid w:val="002E55D8"/>
    <w:rsid w:val="002E6E30"/>
    <w:rsid w:val="002E79DB"/>
    <w:rsid w:val="002F0916"/>
    <w:rsid w:val="002F2C99"/>
    <w:rsid w:val="00301DC2"/>
    <w:rsid w:val="00304496"/>
    <w:rsid w:val="003119B1"/>
    <w:rsid w:val="00313F80"/>
    <w:rsid w:val="00324CFA"/>
    <w:rsid w:val="00325CD5"/>
    <w:rsid w:val="00326950"/>
    <w:rsid w:val="00326A4B"/>
    <w:rsid w:val="00332D2D"/>
    <w:rsid w:val="00335CB8"/>
    <w:rsid w:val="00336912"/>
    <w:rsid w:val="003379C6"/>
    <w:rsid w:val="0035450C"/>
    <w:rsid w:val="00356261"/>
    <w:rsid w:val="003575E6"/>
    <w:rsid w:val="003605BD"/>
    <w:rsid w:val="00360A96"/>
    <w:rsid w:val="003626F8"/>
    <w:rsid w:val="003627EA"/>
    <w:rsid w:val="00363F61"/>
    <w:rsid w:val="003655F0"/>
    <w:rsid w:val="00366E38"/>
    <w:rsid w:val="003677F7"/>
    <w:rsid w:val="00373F8E"/>
    <w:rsid w:val="00382727"/>
    <w:rsid w:val="00386617"/>
    <w:rsid w:val="00386D7D"/>
    <w:rsid w:val="003922CC"/>
    <w:rsid w:val="003931C4"/>
    <w:rsid w:val="00394B18"/>
    <w:rsid w:val="00394CB2"/>
    <w:rsid w:val="003963F2"/>
    <w:rsid w:val="00397901"/>
    <w:rsid w:val="003A0072"/>
    <w:rsid w:val="003A217F"/>
    <w:rsid w:val="003A2211"/>
    <w:rsid w:val="003A5149"/>
    <w:rsid w:val="003A63AC"/>
    <w:rsid w:val="003A789B"/>
    <w:rsid w:val="003B4B78"/>
    <w:rsid w:val="003B6F57"/>
    <w:rsid w:val="003B79DD"/>
    <w:rsid w:val="003C1ACC"/>
    <w:rsid w:val="003C2C02"/>
    <w:rsid w:val="003C4595"/>
    <w:rsid w:val="003C5695"/>
    <w:rsid w:val="003C6EEE"/>
    <w:rsid w:val="003D073B"/>
    <w:rsid w:val="003D4901"/>
    <w:rsid w:val="003D5E57"/>
    <w:rsid w:val="003D6EB3"/>
    <w:rsid w:val="003E172A"/>
    <w:rsid w:val="0040022D"/>
    <w:rsid w:val="00401A23"/>
    <w:rsid w:val="00403F4D"/>
    <w:rsid w:val="004065D8"/>
    <w:rsid w:val="0041112D"/>
    <w:rsid w:val="004123BA"/>
    <w:rsid w:val="004154EF"/>
    <w:rsid w:val="00417099"/>
    <w:rsid w:val="00420470"/>
    <w:rsid w:val="00421B65"/>
    <w:rsid w:val="00421FEA"/>
    <w:rsid w:val="00422CA0"/>
    <w:rsid w:val="00424BC2"/>
    <w:rsid w:val="00425122"/>
    <w:rsid w:val="00427BE6"/>
    <w:rsid w:val="00427D97"/>
    <w:rsid w:val="00431951"/>
    <w:rsid w:val="00432F22"/>
    <w:rsid w:val="00437456"/>
    <w:rsid w:val="004445E7"/>
    <w:rsid w:val="00446934"/>
    <w:rsid w:val="00446CEE"/>
    <w:rsid w:val="00453032"/>
    <w:rsid w:val="004574CE"/>
    <w:rsid w:val="00461F0E"/>
    <w:rsid w:val="00462413"/>
    <w:rsid w:val="00462700"/>
    <w:rsid w:val="004637AC"/>
    <w:rsid w:val="00467878"/>
    <w:rsid w:val="00473C78"/>
    <w:rsid w:val="00481F89"/>
    <w:rsid w:val="0048251E"/>
    <w:rsid w:val="00482CBA"/>
    <w:rsid w:val="0048370F"/>
    <w:rsid w:val="00484036"/>
    <w:rsid w:val="004850C5"/>
    <w:rsid w:val="0048538E"/>
    <w:rsid w:val="00494F19"/>
    <w:rsid w:val="004953E2"/>
    <w:rsid w:val="00497D27"/>
    <w:rsid w:val="004B502E"/>
    <w:rsid w:val="004C1223"/>
    <w:rsid w:val="004C1AA2"/>
    <w:rsid w:val="004C44EE"/>
    <w:rsid w:val="004C65EE"/>
    <w:rsid w:val="004D038B"/>
    <w:rsid w:val="004D5472"/>
    <w:rsid w:val="004E5DD5"/>
    <w:rsid w:val="004F073E"/>
    <w:rsid w:val="004F0BF2"/>
    <w:rsid w:val="004F1F0D"/>
    <w:rsid w:val="004F4EA6"/>
    <w:rsid w:val="004F6012"/>
    <w:rsid w:val="00503EB0"/>
    <w:rsid w:val="005044CD"/>
    <w:rsid w:val="00506B84"/>
    <w:rsid w:val="00514DF1"/>
    <w:rsid w:val="00514E89"/>
    <w:rsid w:val="0051668D"/>
    <w:rsid w:val="0052435A"/>
    <w:rsid w:val="00531495"/>
    <w:rsid w:val="00533308"/>
    <w:rsid w:val="005337EA"/>
    <w:rsid w:val="0053385B"/>
    <w:rsid w:val="00533C62"/>
    <w:rsid w:val="00536CB4"/>
    <w:rsid w:val="00536DB2"/>
    <w:rsid w:val="00541ED6"/>
    <w:rsid w:val="00542CF0"/>
    <w:rsid w:val="0054507D"/>
    <w:rsid w:val="00545DE6"/>
    <w:rsid w:val="005468C4"/>
    <w:rsid w:val="00551D5B"/>
    <w:rsid w:val="00552D45"/>
    <w:rsid w:val="005532C4"/>
    <w:rsid w:val="0056072A"/>
    <w:rsid w:val="00564EE5"/>
    <w:rsid w:val="00567D84"/>
    <w:rsid w:val="005708CF"/>
    <w:rsid w:val="005716BD"/>
    <w:rsid w:val="00571F08"/>
    <w:rsid w:val="0057280D"/>
    <w:rsid w:val="00575C25"/>
    <w:rsid w:val="0057695C"/>
    <w:rsid w:val="00576D20"/>
    <w:rsid w:val="005779DA"/>
    <w:rsid w:val="0058576D"/>
    <w:rsid w:val="00591E40"/>
    <w:rsid w:val="00594B1C"/>
    <w:rsid w:val="005A5559"/>
    <w:rsid w:val="005A6B4C"/>
    <w:rsid w:val="005A74ED"/>
    <w:rsid w:val="005B4646"/>
    <w:rsid w:val="005C0B1F"/>
    <w:rsid w:val="005C1FB6"/>
    <w:rsid w:val="005E23BE"/>
    <w:rsid w:val="005F34F2"/>
    <w:rsid w:val="00600126"/>
    <w:rsid w:val="00603306"/>
    <w:rsid w:val="00605DA3"/>
    <w:rsid w:val="00606361"/>
    <w:rsid w:val="00615352"/>
    <w:rsid w:val="00616DC5"/>
    <w:rsid w:val="00621820"/>
    <w:rsid w:val="00622C3B"/>
    <w:rsid w:val="00624FB2"/>
    <w:rsid w:val="006266A6"/>
    <w:rsid w:val="00627E00"/>
    <w:rsid w:val="006334F5"/>
    <w:rsid w:val="00635484"/>
    <w:rsid w:val="0063690A"/>
    <w:rsid w:val="006402E3"/>
    <w:rsid w:val="00643797"/>
    <w:rsid w:val="00643E02"/>
    <w:rsid w:val="00644926"/>
    <w:rsid w:val="006452BF"/>
    <w:rsid w:val="006475A5"/>
    <w:rsid w:val="006509FD"/>
    <w:rsid w:val="00651410"/>
    <w:rsid w:val="00652C8F"/>
    <w:rsid w:val="006547E3"/>
    <w:rsid w:val="006608B0"/>
    <w:rsid w:val="00661035"/>
    <w:rsid w:val="0066592F"/>
    <w:rsid w:val="00681581"/>
    <w:rsid w:val="006820A5"/>
    <w:rsid w:val="00684B04"/>
    <w:rsid w:val="00684E68"/>
    <w:rsid w:val="00686917"/>
    <w:rsid w:val="006939BE"/>
    <w:rsid w:val="00693AE0"/>
    <w:rsid w:val="006945A8"/>
    <w:rsid w:val="006978C8"/>
    <w:rsid w:val="006A1D99"/>
    <w:rsid w:val="006A2FDD"/>
    <w:rsid w:val="006A31D0"/>
    <w:rsid w:val="006A5A28"/>
    <w:rsid w:val="006A7177"/>
    <w:rsid w:val="006B1984"/>
    <w:rsid w:val="006B5218"/>
    <w:rsid w:val="006C0C63"/>
    <w:rsid w:val="006C247E"/>
    <w:rsid w:val="006D2625"/>
    <w:rsid w:val="006D5AEA"/>
    <w:rsid w:val="006D5DBC"/>
    <w:rsid w:val="006D63A7"/>
    <w:rsid w:val="006D7BA5"/>
    <w:rsid w:val="006E27A2"/>
    <w:rsid w:val="006E339D"/>
    <w:rsid w:val="006E57D9"/>
    <w:rsid w:val="006E7226"/>
    <w:rsid w:val="006E7A98"/>
    <w:rsid w:val="006F129C"/>
    <w:rsid w:val="006F2813"/>
    <w:rsid w:val="006F2AC6"/>
    <w:rsid w:val="006F334F"/>
    <w:rsid w:val="006F3F4D"/>
    <w:rsid w:val="006F4B04"/>
    <w:rsid w:val="00700123"/>
    <w:rsid w:val="00701138"/>
    <w:rsid w:val="00702699"/>
    <w:rsid w:val="00702894"/>
    <w:rsid w:val="00702C23"/>
    <w:rsid w:val="00705AB8"/>
    <w:rsid w:val="007155A7"/>
    <w:rsid w:val="00725C96"/>
    <w:rsid w:val="00727802"/>
    <w:rsid w:val="007340C0"/>
    <w:rsid w:val="00737F20"/>
    <w:rsid w:val="0074002B"/>
    <w:rsid w:val="007418C7"/>
    <w:rsid w:val="00743334"/>
    <w:rsid w:val="007520D4"/>
    <w:rsid w:val="00752956"/>
    <w:rsid w:val="00754FF5"/>
    <w:rsid w:val="00755FFD"/>
    <w:rsid w:val="00757A17"/>
    <w:rsid w:val="0076030D"/>
    <w:rsid w:val="007624B7"/>
    <w:rsid w:val="00762F10"/>
    <w:rsid w:val="00763309"/>
    <w:rsid w:val="00764DE1"/>
    <w:rsid w:val="007656DC"/>
    <w:rsid w:val="00765FBC"/>
    <w:rsid w:val="00767D8C"/>
    <w:rsid w:val="007719D1"/>
    <w:rsid w:val="00780CE6"/>
    <w:rsid w:val="00781B23"/>
    <w:rsid w:val="00785990"/>
    <w:rsid w:val="00785EB1"/>
    <w:rsid w:val="007869B2"/>
    <w:rsid w:val="00790774"/>
    <w:rsid w:val="00792C9E"/>
    <w:rsid w:val="00793921"/>
    <w:rsid w:val="0079559C"/>
    <w:rsid w:val="007A34BA"/>
    <w:rsid w:val="007A3B43"/>
    <w:rsid w:val="007A64A2"/>
    <w:rsid w:val="007A703A"/>
    <w:rsid w:val="007B15E4"/>
    <w:rsid w:val="007B21CC"/>
    <w:rsid w:val="007B2A1A"/>
    <w:rsid w:val="007B6E76"/>
    <w:rsid w:val="007C3522"/>
    <w:rsid w:val="007C7A13"/>
    <w:rsid w:val="007D103A"/>
    <w:rsid w:val="007D55EE"/>
    <w:rsid w:val="007D562D"/>
    <w:rsid w:val="007D5E16"/>
    <w:rsid w:val="007D62C7"/>
    <w:rsid w:val="007D78C1"/>
    <w:rsid w:val="007E1A88"/>
    <w:rsid w:val="007E1CD7"/>
    <w:rsid w:val="007E1CEF"/>
    <w:rsid w:val="007E47E6"/>
    <w:rsid w:val="007F1222"/>
    <w:rsid w:val="007F4224"/>
    <w:rsid w:val="007F7549"/>
    <w:rsid w:val="007F78C6"/>
    <w:rsid w:val="00802109"/>
    <w:rsid w:val="008037C7"/>
    <w:rsid w:val="00804613"/>
    <w:rsid w:val="008047A5"/>
    <w:rsid w:val="00804AC4"/>
    <w:rsid w:val="0081053A"/>
    <w:rsid w:val="00810729"/>
    <w:rsid w:val="008130F6"/>
    <w:rsid w:val="00816499"/>
    <w:rsid w:val="00821A04"/>
    <w:rsid w:val="00824092"/>
    <w:rsid w:val="0082491C"/>
    <w:rsid w:val="00826483"/>
    <w:rsid w:val="00831786"/>
    <w:rsid w:val="00833264"/>
    <w:rsid w:val="008332EC"/>
    <w:rsid w:val="008378A4"/>
    <w:rsid w:val="00837C3E"/>
    <w:rsid w:val="00840F2D"/>
    <w:rsid w:val="00840FDD"/>
    <w:rsid w:val="00846F88"/>
    <w:rsid w:val="008511F3"/>
    <w:rsid w:val="00852037"/>
    <w:rsid w:val="00857DDF"/>
    <w:rsid w:val="00862539"/>
    <w:rsid w:val="00864708"/>
    <w:rsid w:val="00865A79"/>
    <w:rsid w:val="008660EE"/>
    <w:rsid w:val="00866BF3"/>
    <w:rsid w:val="00870A5E"/>
    <w:rsid w:val="008730B1"/>
    <w:rsid w:val="00873E54"/>
    <w:rsid w:val="00874E66"/>
    <w:rsid w:val="00876B67"/>
    <w:rsid w:val="0088245B"/>
    <w:rsid w:val="008867EE"/>
    <w:rsid w:val="008876A1"/>
    <w:rsid w:val="00892D84"/>
    <w:rsid w:val="008A366C"/>
    <w:rsid w:val="008A4CDA"/>
    <w:rsid w:val="008B01E3"/>
    <w:rsid w:val="008B1DCB"/>
    <w:rsid w:val="008B340F"/>
    <w:rsid w:val="008C12BB"/>
    <w:rsid w:val="008C1699"/>
    <w:rsid w:val="008C361E"/>
    <w:rsid w:val="008C48AD"/>
    <w:rsid w:val="008C6C92"/>
    <w:rsid w:val="008D4116"/>
    <w:rsid w:val="008D4FBE"/>
    <w:rsid w:val="008D5365"/>
    <w:rsid w:val="008E1179"/>
    <w:rsid w:val="008E2277"/>
    <w:rsid w:val="008E31F3"/>
    <w:rsid w:val="008E4119"/>
    <w:rsid w:val="008E4DAF"/>
    <w:rsid w:val="008E5528"/>
    <w:rsid w:val="008F146D"/>
    <w:rsid w:val="008F3D76"/>
    <w:rsid w:val="008F4063"/>
    <w:rsid w:val="008F42E3"/>
    <w:rsid w:val="008F4C54"/>
    <w:rsid w:val="008F5407"/>
    <w:rsid w:val="00900AD1"/>
    <w:rsid w:val="009016FE"/>
    <w:rsid w:val="00904D5B"/>
    <w:rsid w:val="00914773"/>
    <w:rsid w:val="00915D8F"/>
    <w:rsid w:val="009169D1"/>
    <w:rsid w:val="00923863"/>
    <w:rsid w:val="00925EAA"/>
    <w:rsid w:val="0093054D"/>
    <w:rsid w:val="00932B7A"/>
    <w:rsid w:val="0093434F"/>
    <w:rsid w:val="00934E66"/>
    <w:rsid w:val="009350DE"/>
    <w:rsid w:val="00936AA5"/>
    <w:rsid w:val="009406C1"/>
    <w:rsid w:val="00940F16"/>
    <w:rsid w:val="00940F80"/>
    <w:rsid w:val="009415A0"/>
    <w:rsid w:val="00941AB6"/>
    <w:rsid w:val="00942E07"/>
    <w:rsid w:val="009435F6"/>
    <w:rsid w:val="00944DCB"/>
    <w:rsid w:val="00952070"/>
    <w:rsid w:val="00955D6E"/>
    <w:rsid w:val="00956279"/>
    <w:rsid w:val="00956FE2"/>
    <w:rsid w:val="0096177A"/>
    <w:rsid w:val="009653D1"/>
    <w:rsid w:val="00965A85"/>
    <w:rsid w:val="00966FE3"/>
    <w:rsid w:val="009676B7"/>
    <w:rsid w:val="00974919"/>
    <w:rsid w:val="009756C3"/>
    <w:rsid w:val="00976849"/>
    <w:rsid w:val="00977C33"/>
    <w:rsid w:val="0098065A"/>
    <w:rsid w:val="0098065C"/>
    <w:rsid w:val="00980E2E"/>
    <w:rsid w:val="00984B79"/>
    <w:rsid w:val="009867CD"/>
    <w:rsid w:val="00991810"/>
    <w:rsid w:val="00996B41"/>
    <w:rsid w:val="00997D33"/>
    <w:rsid w:val="009A1002"/>
    <w:rsid w:val="009A16D4"/>
    <w:rsid w:val="009A2E7A"/>
    <w:rsid w:val="009A3C31"/>
    <w:rsid w:val="009A3CC7"/>
    <w:rsid w:val="009A43F8"/>
    <w:rsid w:val="009A6CEB"/>
    <w:rsid w:val="009B0559"/>
    <w:rsid w:val="009B06A2"/>
    <w:rsid w:val="009B23A2"/>
    <w:rsid w:val="009B2DA0"/>
    <w:rsid w:val="009B3C69"/>
    <w:rsid w:val="009B45DD"/>
    <w:rsid w:val="009B6E10"/>
    <w:rsid w:val="009B7117"/>
    <w:rsid w:val="009B72E7"/>
    <w:rsid w:val="009C7028"/>
    <w:rsid w:val="009D25DA"/>
    <w:rsid w:val="009D630A"/>
    <w:rsid w:val="009E09FB"/>
    <w:rsid w:val="009E105F"/>
    <w:rsid w:val="009E4748"/>
    <w:rsid w:val="009E7479"/>
    <w:rsid w:val="009F0B7B"/>
    <w:rsid w:val="009F264C"/>
    <w:rsid w:val="009F37A8"/>
    <w:rsid w:val="009F38CD"/>
    <w:rsid w:val="009F610F"/>
    <w:rsid w:val="009F6C9C"/>
    <w:rsid w:val="009F7F67"/>
    <w:rsid w:val="00A00FC1"/>
    <w:rsid w:val="00A0410B"/>
    <w:rsid w:val="00A162E2"/>
    <w:rsid w:val="00A16D43"/>
    <w:rsid w:val="00A252EF"/>
    <w:rsid w:val="00A25408"/>
    <w:rsid w:val="00A34629"/>
    <w:rsid w:val="00A41DA6"/>
    <w:rsid w:val="00A42B0D"/>
    <w:rsid w:val="00A42D8E"/>
    <w:rsid w:val="00A43B58"/>
    <w:rsid w:val="00A474C9"/>
    <w:rsid w:val="00A47822"/>
    <w:rsid w:val="00A55AB2"/>
    <w:rsid w:val="00A65651"/>
    <w:rsid w:val="00A66394"/>
    <w:rsid w:val="00A719AE"/>
    <w:rsid w:val="00A72BE9"/>
    <w:rsid w:val="00A7555D"/>
    <w:rsid w:val="00A764BF"/>
    <w:rsid w:val="00A76973"/>
    <w:rsid w:val="00A7777D"/>
    <w:rsid w:val="00A82F87"/>
    <w:rsid w:val="00A83DEB"/>
    <w:rsid w:val="00A878C0"/>
    <w:rsid w:val="00A92467"/>
    <w:rsid w:val="00A9263B"/>
    <w:rsid w:val="00A96475"/>
    <w:rsid w:val="00AA0BD4"/>
    <w:rsid w:val="00AA1969"/>
    <w:rsid w:val="00AA308D"/>
    <w:rsid w:val="00AA348E"/>
    <w:rsid w:val="00AA4C87"/>
    <w:rsid w:val="00AA61E9"/>
    <w:rsid w:val="00AA767A"/>
    <w:rsid w:val="00AB472A"/>
    <w:rsid w:val="00AB57E7"/>
    <w:rsid w:val="00AC0578"/>
    <w:rsid w:val="00AC19FA"/>
    <w:rsid w:val="00AC2726"/>
    <w:rsid w:val="00AC46F0"/>
    <w:rsid w:val="00AC65BE"/>
    <w:rsid w:val="00AD026B"/>
    <w:rsid w:val="00AD50D9"/>
    <w:rsid w:val="00AD7162"/>
    <w:rsid w:val="00AE2915"/>
    <w:rsid w:val="00AE36DC"/>
    <w:rsid w:val="00AE4F51"/>
    <w:rsid w:val="00AF3E3E"/>
    <w:rsid w:val="00AF3F58"/>
    <w:rsid w:val="00AF420C"/>
    <w:rsid w:val="00B01129"/>
    <w:rsid w:val="00B02FA9"/>
    <w:rsid w:val="00B1072A"/>
    <w:rsid w:val="00B13EE0"/>
    <w:rsid w:val="00B1402B"/>
    <w:rsid w:val="00B15D98"/>
    <w:rsid w:val="00B1737D"/>
    <w:rsid w:val="00B3088C"/>
    <w:rsid w:val="00B321AB"/>
    <w:rsid w:val="00B34CF9"/>
    <w:rsid w:val="00B359BF"/>
    <w:rsid w:val="00B36EF3"/>
    <w:rsid w:val="00B37759"/>
    <w:rsid w:val="00B41DEB"/>
    <w:rsid w:val="00B42CFF"/>
    <w:rsid w:val="00B44BE8"/>
    <w:rsid w:val="00B5000A"/>
    <w:rsid w:val="00B53977"/>
    <w:rsid w:val="00B53F46"/>
    <w:rsid w:val="00B543FB"/>
    <w:rsid w:val="00B57A5B"/>
    <w:rsid w:val="00B57BC8"/>
    <w:rsid w:val="00B628CA"/>
    <w:rsid w:val="00B62B04"/>
    <w:rsid w:val="00B70FB7"/>
    <w:rsid w:val="00B7169D"/>
    <w:rsid w:val="00B73C86"/>
    <w:rsid w:val="00B76B65"/>
    <w:rsid w:val="00B80E46"/>
    <w:rsid w:val="00B81772"/>
    <w:rsid w:val="00B922B4"/>
    <w:rsid w:val="00B9350A"/>
    <w:rsid w:val="00B93F15"/>
    <w:rsid w:val="00B95B88"/>
    <w:rsid w:val="00B95C19"/>
    <w:rsid w:val="00B96F24"/>
    <w:rsid w:val="00BA0DE0"/>
    <w:rsid w:val="00BA30A4"/>
    <w:rsid w:val="00BA3171"/>
    <w:rsid w:val="00BA31AD"/>
    <w:rsid w:val="00BA5C09"/>
    <w:rsid w:val="00BA5F36"/>
    <w:rsid w:val="00BB162E"/>
    <w:rsid w:val="00BB16C2"/>
    <w:rsid w:val="00BB257C"/>
    <w:rsid w:val="00BB32A0"/>
    <w:rsid w:val="00BB4C39"/>
    <w:rsid w:val="00BB5490"/>
    <w:rsid w:val="00BB7997"/>
    <w:rsid w:val="00BC0EA9"/>
    <w:rsid w:val="00BC2340"/>
    <w:rsid w:val="00BC2A56"/>
    <w:rsid w:val="00BC2BAC"/>
    <w:rsid w:val="00BC35B4"/>
    <w:rsid w:val="00BC52D7"/>
    <w:rsid w:val="00BD218E"/>
    <w:rsid w:val="00BE0949"/>
    <w:rsid w:val="00BE2790"/>
    <w:rsid w:val="00BE5B3A"/>
    <w:rsid w:val="00BE6535"/>
    <w:rsid w:val="00BF5073"/>
    <w:rsid w:val="00BF5681"/>
    <w:rsid w:val="00BF5D89"/>
    <w:rsid w:val="00BF732C"/>
    <w:rsid w:val="00C02913"/>
    <w:rsid w:val="00C051D7"/>
    <w:rsid w:val="00C11D15"/>
    <w:rsid w:val="00C11F47"/>
    <w:rsid w:val="00C1487A"/>
    <w:rsid w:val="00C173ED"/>
    <w:rsid w:val="00C20F49"/>
    <w:rsid w:val="00C2262E"/>
    <w:rsid w:val="00C274A7"/>
    <w:rsid w:val="00C302B8"/>
    <w:rsid w:val="00C32BB2"/>
    <w:rsid w:val="00C34741"/>
    <w:rsid w:val="00C3631B"/>
    <w:rsid w:val="00C40327"/>
    <w:rsid w:val="00C416C2"/>
    <w:rsid w:val="00C41CC7"/>
    <w:rsid w:val="00C438BC"/>
    <w:rsid w:val="00C43A6F"/>
    <w:rsid w:val="00C45156"/>
    <w:rsid w:val="00C4611D"/>
    <w:rsid w:val="00C46DAA"/>
    <w:rsid w:val="00C539A8"/>
    <w:rsid w:val="00C54F94"/>
    <w:rsid w:val="00C5556E"/>
    <w:rsid w:val="00C66CD1"/>
    <w:rsid w:val="00C70C7A"/>
    <w:rsid w:val="00C721F3"/>
    <w:rsid w:val="00C7766A"/>
    <w:rsid w:val="00C81925"/>
    <w:rsid w:val="00C83346"/>
    <w:rsid w:val="00C851A7"/>
    <w:rsid w:val="00C86DF4"/>
    <w:rsid w:val="00C911C2"/>
    <w:rsid w:val="00CA3C8A"/>
    <w:rsid w:val="00CA6CAB"/>
    <w:rsid w:val="00CB17DE"/>
    <w:rsid w:val="00CB319A"/>
    <w:rsid w:val="00CB3B06"/>
    <w:rsid w:val="00CB4E0F"/>
    <w:rsid w:val="00CB5A16"/>
    <w:rsid w:val="00CB6BC8"/>
    <w:rsid w:val="00CC5353"/>
    <w:rsid w:val="00CD1036"/>
    <w:rsid w:val="00CD1E94"/>
    <w:rsid w:val="00CD46FF"/>
    <w:rsid w:val="00CD4C8C"/>
    <w:rsid w:val="00CE3AEF"/>
    <w:rsid w:val="00CE3BB5"/>
    <w:rsid w:val="00CE42BA"/>
    <w:rsid w:val="00CE5E0E"/>
    <w:rsid w:val="00CF56CA"/>
    <w:rsid w:val="00D00DAB"/>
    <w:rsid w:val="00D041A6"/>
    <w:rsid w:val="00D04484"/>
    <w:rsid w:val="00D04699"/>
    <w:rsid w:val="00D153F3"/>
    <w:rsid w:val="00D15455"/>
    <w:rsid w:val="00D17465"/>
    <w:rsid w:val="00D17CAE"/>
    <w:rsid w:val="00D20DDE"/>
    <w:rsid w:val="00D21FF1"/>
    <w:rsid w:val="00D276BA"/>
    <w:rsid w:val="00D31DD3"/>
    <w:rsid w:val="00D35944"/>
    <w:rsid w:val="00D3601C"/>
    <w:rsid w:val="00D40F95"/>
    <w:rsid w:val="00D4583F"/>
    <w:rsid w:val="00D46DB7"/>
    <w:rsid w:val="00D503ED"/>
    <w:rsid w:val="00D51A14"/>
    <w:rsid w:val="00D51E64"/>
    <w:rsid w:val="00D618F7"/>
    <w:rsid w:val="00D6389C"/>
    <w:rsid w:val="00D660FF"/>
    <w:rsid w:val="00D73508"/>
    <w:rsid w:val="00D75037"/>
    <w:rsid w:val="00D76E3A"/>
    <w:rsid w:val="00D80CF6"/>
    <w:rsid w:val="00D93933"/>
    <w:rsid w:val="00D94770"/>
    <w:rsid w:val="00D966B5"/>
    <w:rsid w:val="00DA728A"/>
    <w:rsid w:val="00DA78F0"/>
    <w:rsid w:val="00DB4CEE"/>
    <w:rsid w:val="00DB6C29"/>
    <w:rsid w:val="00DB7E05"/>
    <w:rsid w:val="00DC01E6"/>
    <w:rsid w:val="00DC081A"/>
    <w:rsid w:val="00DC0B43"/>
    <w:rsid w:val="00DC135B"/>
    <w:rsid w:val="00DC2F14"/>
    <w:rsid w:val="00DC7B2F"/>
    <w:rsid w:val="00DD04C4"/>
    <w:rsid w:val="00DD1413"/>
    <w:rsid w:val="00DD470D"/>
    <w:rsid w:val="00DD5988"/>
    <w:rsid w:val="00DD6DEA"/>
    <w:rsid w:val="00DE007D"/>
    <w:rsid w:val="00DE36D6"/>
    <w:rsid w:val="00DE3BAB"/>
    <w:rsid w:val="00DF1EEE"/>
    <w:rsid w:val="00DF4CF1"/>
    <w:rsid w:val="00DF746A"/>
    <w:rsid w:val="00DF778C"/>
    <w:rsid w:val="00E00122"/>
    <w:rsid w:val="00E056BB"/>
    <w:rsid w:val="00E066B0"/>
    <w:rsid w:val="00E0707C"/>
    <w:rsid w:val="00E07621"/>
    <w:rsid w:val="00E11AFE"/>
    <w:rsid w:val="00E173E0"/>
    <w:rsid w:val="00E20B7B"/>
    <w:rsid w:val="00E221F0"/>
    <w:rsid w:val="00E2272E"/>
    <w:rsid w:val="00E363F1"/>
    <w:rsid w:val="00E36712"/>
    <w:rsid w:val="00E43337"/>
    <w:rsid w:val="00E44566"/>
    <w:rsid w:val="00E44BF7"/>
    <w:rsid w:val="00E46468"/>
    <w:rsid w:val="00E5033C"/>
    <w:rsid w:val="00E53040"/>
    <w:rsid w:val="00E53C76"/>
    <w:rsid w:val="00E54978"/>
    <w:rsid w:val="00E563C0"/>
    <w:rsid w:val="00E56C34"/>
    <w:rsid w:val="00E61F5E"/>
    <w:rsid w:val="00E62FF2"/>
    <w:rsid w:val="00E637A5"/>
    <w:rsid w:val="00E64AD0"/>
    <w:rsid w:val="00E67D5B"/>
    <w:rsid w:val="00E67F1D"/>
    <w:rsid w:val="00E7005B"/>
    <w:rsid w:val="00E72B07"/>
    <w:rsid w:val="00E73175"/>
    <w:rsid w:val="00E7545D"/>
    <w:rsid w:val="00E75673"/>
    <w:rsid w:val="00E81039"/>
    <w:rsid w:val="00E84435"/>
    <w:rsid w:val="00E90C35"/>
    <w:rsid w:val="00E922A1"/>
    <w:rsid w:val="00E937FC"/>
    <w:rsid w:val="00E951A1"/>
    <w:rsid w:val="00EA0123"/>
    <w:rsid w:val="00EA0AC6"/>
    <w:rsid w:val="00EA1A3F"/>
    <w:rsid w:val="00EA324E"/>
    <w:rsid w:val="00EB0CD1"/>
    <w:rsid w:val="00EB0E34"/>
    <w:rsid w:val="00EC134B"/>
    <w:rsid w:val="00EC23A2"/>
    <w:rsid w:val="00EC5A51"/>
    <w:rsid w:val="00EC6EA3"/>
    <w:rsid w:val="00ED208D"/>
    <w:rsid w:val="00ED2675"/>
    <w:rsid w:val="00ED39C1"/>
    <w:rsid w:val="00ED50EA"/>
    <w:rsid w:val="00EE01FE"/>
    <w:rsid w:val="00EE178B"/>
    <w:rsid w:val="00EE5986"/>
    <w:rsid w:val="00EF4430"/>
    <w:rsid w:val="00EF45D6"/>
    <w:rsid w:val="00EF7A68"/>
    <w:rsid w:val="00F017E4"/>
    <w:rsid w:val="00F0200B"/>
    <w:rsid w:val="00F0616D"/>
    <w:rsid w:val="00F12BCE"/>
    <w:rsid w:val="00F14703"/>
    <w:rsid w:val="00F159B2"/>
    <w:rsid w:val="00F202B0"/>
    <w:rsid w:val="00F203D6"/>
    <w:rsid w:val="00F2138B"/>
    <w:rsid w:val="00F2228B"/>
    <w:rsid w:val="00F262AD"/>
    <w:rsid w:val="00F30171"/>
    <w:rsid w:val="00F30368"/>
    <w:rsid w:val="00F30D5A"/>
    <w:rsid w:val="00F316D8"/>
    <w:rsid w:val="00F31A00"/>
    <w:rsid w:val="00F31B8D"/>
    <w:rsid w:val="00F324D0"/>
    <w:rsid w:val="00F341A4"/>
    <w:rsid w:val="00F37C55"/>
    <w:rsid w:val="00F41443"/>
    <w:rsid w:val="00F43C5E"/>
    <w:rsid w:val="00F46D38"/>
    <w:rsid w:val="00F5080F"/>
    <w:rsid w:val="00F54AA0"/>
    <w:rsid w:val="00F552A9"/>
    <w:rsid w:val="00F603BA"/>
    <w:rsid w:val="00F622A2"/>
    <w:rsid w:val="00F64B54"/>
    <w:rsid w:val="00F660DC"/>
    <w:rsid w:val="00F66DB1"/>
    <w:rsid w:val="00F70B55"/>
    <w:rsid w:val="00F717B3"/>
    <w:rsid w:val="00F72AF0"/>
    <w:rsid w:val="00F7459C"/>
    <w:rsid w:val="00F7597E"/>
    <w:rsid w:val="00F80CE5"/>
    <w:rsid w:val="00F81ACB"/>
    <w:rsid w:val="00F841C0"/>
    <w:rsid w:val="00F843E6"/>
    <w:rsid w:val="00F90EAE"/>
    <w:rsid w:val="00F913AB"/>
    <w:rsid w:val="00F94AAC"/>
    <w:rsid w:val="00F94B79"/>
    <w:rsid w:val="00F960F2"/>
    <w:rsid w:val="00F9683B"/>
    <w:rsid w:val="00FA0BEF"/>
    <w:rsid w:val="00FA532D"/>
    <w:rsid w:val="00FA6315"/>
    <w:rsid w:val="00FB0D9E"/>
    <w:rsid w:val="00FB1191"/>
    <w:rsid w:val="00FB14A4"/>
    <w:rsid w:val="00FB4F4D"/>
    <w:rsid w:val="00FC1CAB"/>
    <w:rsid w:val="00FC3ECC"/>
    <w:rsid w:val="00FC7596"/>
    <w:rsid w:val="00FD25D9"/>
    <w:rsid w:val="00FD28B1"/>
    <w:rsid w:val="00FD51F8"/>
    <w:rsid w:val="00FE1DBB"/>
    <w:rsid w:val="00FE4811"/>
    <w:rsid w:val="00FE740A"/>
    <w:rsid w:val="00FF0C2B"/>
    <w:rsid w:val="00FF14EF"/>
    <w:rsid w:val="00FF1B64"/>
    <w:rsid w:val="00FF38BD"/>
    <w:rsid w:val="00FF5E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B8674-25D7-48BA-AFCE-493CD445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AEF"/>
    <w:rPr>
      <w:rFonts w:ascii="Calibri" w:eastAsia="Calibri" w:hAnsi="Calibri" w:cs="Times New Roman"/>
      <w:lang w:val="tr-TR" w:bidi="ar-SA"/>
    </w:rPr>
  </w:style>
  <w:style w:type="paragraph" w:styleId="Balk1">
    <w:name w:val="heading 1"/>
    <w:basedOn w:val="Normal"/>
    <w:next w:val="Normal"/>
    <w:link w:val="Balk1Char"/>
    <w:uiPriority w:val="9"/>
    <w:qFormat/>
    <w:rsid w:val="007155A7"/>
    <w:pPr>
      <w:keepNext/>
      <w:keepLines/>
      <w:spacing w:before="480" w:after="0"/>
      <w:jc w:val="both"/>
      <w:outlineLvl w:val="0"/>
    </w:pPr>
    <w:rPr>
      <w:rFonts w:ascii="Times New Roman" w:eastAsiaTheme="majorEastAsia" w:hAnsi="Times New Roman" w:cstheme="majorBidi"/>
      <w:b/>
      <w:bCs/>
      <w:color w:val="000000" w:themeColor="text1"/>
      <w:sz w:val="28"/>
    </w:rPr>
  </w:style>
  <w:style w:type="paragraph" w:styleId="Balk2">
    <w:name w:val="heading 2"/>
    <w:basedOn w:val="Normal"/>
    <w:next w:val="Normal"/>
    <w:link w:val="Balk2Char"/>
    <w:uiPriority w:val="9"/>
    <w:unhideWhenUsed/>
    <w:qFormat/>
    <w:rsid w:val="007155A7"/>
    <w:pPr>
      <w:keepNext/>
      <w:keepLines/>
      <w:spacing w:after="0" w:line="360" w:lineRule="auto"/>
      <w:ind w:left="851"/>
      <w:outlineLvl w:val="1"/>
    </w:pPr>
    <w:rPr>
      <w:rFonts w:ascii="Times New Roman" w:eastAsiaTheme="majorEastAsia" w:hAnsi="Times New Roman" w:cstheme="majorBidi"/>
      <w:b/>
      <w:bCs/>
      <w:color w:val="000000" w:themeColor="text1"/>
      <w:sz w:val="24"/>
      <w:szCs w:val="26"/>
    </w:rPr>
  </w:style>
  <w:style w:type="paragraph" w:styleId="Balk3">
    <w:name w:val="heading 3"/>
    <w:basedOn w:val="Normal"/>
    <w:next w:val="Normal"/>
    <w:link w:val="Balk3Char"/>
    <w:uiPriority w:val="9"/>
    <w:unhideWhenUsed/>
    <w:qFormat/>
    <w:rsid w:val="007155A7"/>
    <w:pPr>
      <w:keepNext/>
      <w:keepLines/>
      <w:spacing w:before="200" w:after="0"/>
      <w:ind w:left="1418"/>
      <w:outlineLvl w:val="2"/>
    </w:pPr>
    <w:rPr>
      <w:rFonts w:ascii="Times New Roman" w:eastAsiaTheme="majorEastAsia" w:hAnsi="Times New Roman" w:cstheme="majorBidi"/>
      <w:b/>
      <w:bCs/>
      <w:color w:val="000000" w:themeColor="text1"/>
    </w:rPr>
  </w:style>
  <w:style w:type="paragraph" w:styleId="Balk4">
    <w:name w:val="heading 4"/>
    <w:basedOn w:val="Normal"/>
    <w:next w:val="Normal"/>
    <w:link w:val="Balk4Char"/>
    <w:uiPriority w:val="9"/>
    <w:semiHidden/>
    <w:unhideWhenUsed/>
    <w:qFormat/>
    <w:rsid w:val="00BB4C39"/>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BB4C39"/>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B4C3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B4C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B4C3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BB4C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155A7"/>
    <w:rPr>
      <w:rFonts w:ascii="Times New Roman" w:eastAsiaTheme="majorEastAsia" w:hAnsi="Times New Roman" w:cstheme="majorBidi"/>
      <w:b/>
      <w:bCs/>
      <w:color w:val="000000" w:themeColor="text1"/>
      <w:sz w:val="28"/>
      <w:lang w:val="tr-TR" w:bidi="ar-SA"/>
    </w:rPr>
  </w:style>
  <w:style w:type="character" w:customStyle="1" w:styleId="Balk2Char">
    <w:name w:val="Başlık 2 Char"/>
    <w:basedOn w:val="VarsaylanParagrafYazTipi"/>
    <w:link w:val="Balk2"/>
    <w:uiPriority w:val="9"/>
    <w:rsid w:val="007155A7"/>
    <w:rPr>
      <w:rFonts w:ascii="Times New Roman" w:eastAsiaTheme="majorEastAsia" w:hAnsi="Times New Roman" w:cstheme="majorBidi"/>
      <w:b/>
      <w:bCs/>
      <w:color w:val="000000" w:themeColor="text1"/>
      <w:sz w:val="24"/>
      <w:szCs w:val="26"/>
      <w:lang w:val="tr-TR" w:bidi="ar-SA"/>
    </w:rPr>
  </w:style>
  <w:style w:type="character" w:customStyle="1" w:styleId="Balk3Char">
    <w:name w:val="Başlık 3 Char"/>
    <w:basedOn w:val="VarsaylanParagrafYazTipi"/>
    <w:link w:val="Balk3"/>
    <w:uiPriority w:val="9"/>
    <w:rsid w:val="007155A7"/>
    <w:rPr>
      <w:rFonts w:ascii="Times New Roman" w:eastAsiaTheme="majorEastAsia" w:hAnsi="Times New Roman" w:cstheme="majorBidi"/>
      <w:b/>
      <w:bCs/>
      <w:color w:val="000000" w:themeColor="text1"/>
      <w:lang w:val="tr-TR" w:bidi="ar-SA"/>
    </w:rPr>
  </w:style>
  <w:style w:type="character" w:customStyle="1" w:styleId="Balk4Char">
    <w:name w:val="Başlık 4 Char"/>
    <w:basedOn w:val="VarsaylanParagrafYazTipi"/>
    <w:link w:val="Balk4"/>
    <w:uiPriority w:val="9"/>
    <w:rsid w:val="00BB4C39"/>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BB4C39"/>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BB4C39"/>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BB4C39"/>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BB4C39"/>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rsid w:val="00BB4C39"/>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BB4C39"/>
    <w:pPr>
      <w:spacing w:line="240" w:lineRule="auto"/>
    </w:pPr>
    <w:rPr>
      <w:b/>
      <w:bCs/>
      <w:color w:val="4F81BD" w:themeColor="accent1"/>
      <w:sz w:val="18"/>
      <w:szCs w:val="18"/>
    </w:rPr>
  </w:style>
  <w:style w:type="paragraph" w:styleId="KonuBal">
    <w:name w:val="Title"/>
    <w:basedOn w:val="Normal"/>
    <w:next w:val="Normal"/>
    <w:link w:val="KonuBalChar"/>
    <w:uiPriority w:val="10"/>
    <w:qFormat/>
    <w:rsid w:val="00BB4C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B4C39"/>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BB4C3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BB4C39"/>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BB4C39"/>
    <w:rPr>
      <w:b/>
      <w:bCs/>
    </w:rPr>
  </w:style>
  <w:style w:type="character" w:styleId="Vurgu">
    <w:name w:val="Emphasis"/>
    <w:basedOn w:val="VarsaylanParagrafYazTipi"/>
    <w:uiPriority w:val="20"/>
    <w:qFormat/>
    <w:rsid w:val="00BB4C39"/>
    <w:rPr>
      <w:i/>
      <w:iCs/>
    </w:rPr>
  </w:style>
  <w:style w:type="paragraph" w:styleId="AralkYok">
    <w:name w:val="No Spacing"/>
    <w:basedOn w:val="Normal"/>
    <w:next w:val="Normal"/>
    <w:link w:val="AralkYokChar"/>
    <w:uiPriority w:val="1"/>
    <w:qFormat/>
    <w:rsid w:val="00BC2340"/>
    <w:pPr>
      <w:spacing w:after="0" w:line="240" w:lineRule="auto"/>
      <w:ind w:left="1134"/>
    </w:pPr>
    <w:rPr>
      <w:rFonts w:ascii="Times New Roman" w:hAnsi="Times New Roman"/>
      <w:b/>
      <w:i/>
      <w:sz w:val="20"/>
    </w:rPr>
  </w:style>
  <w:style w:type="paragraph" w:styleId="ListeParagraf">
    <w:name w:val="List Paragraph"/>
    <w:basedOn w:val="Normal"/>
    <w:uiPriority w:val="34"/>
    <w:qFormat/>
    <w:rsid w:val="00BB4C39"/>
    <w:pPr>
      <w:ind w:left="720"/>
      <w:contextualSpacing/>
    </w:pPr>
  </w:style>
  <w:style w:type="paragraph" w:styleId="Alnt">
    <w:name w:val="Quote"/>
    <w:basedOn w:val="Normal"/>
    <w:next w:val="Normal"/>
    <w:link w:val="AlntChar"/>
    <w:uiPriority w:val="29"/>
    <w:qFormat/>
    <w:rsid w:val="00BB4C39"/>
    <w:rPr>
      <w:rFonts w:asciiTheme="minorHAnsi" w:hAnsiTheme="minorHAnsi"/>
      <w:i/>
      <w:iCs/>
      <w:color w:val="000000" w:themeColor="text1"/>
    </w:rPr>
  </w:style>
  <w:style w:type="character" w:customStyle="1" w:styleId="AlntChar">
    <w:name w:val="Alıntı Char"/>
    <w:basedOn w:val="VarsaylanParagrafYazTipi"/>
    <w:link w:val="Alnt"/>
    <w:uiPriority w:val="29"/>
    <w:rsid w:val="00BB4C39"/>
    <w:rPr>
      <w:i/>
      <w:iCs/>
      <w:color w:val="000000" w:themeColor="text1"/>
    </w:rPr>
  </w:style>
  <w:style w:type="paragraph" w:styleId="GlAlnt">
    <w:name w:val="Intense Quote"/>
    <w:basedOn w:val="Normal"/>
    <w:next w:val="Normal"/>
    <w:link w:val="GlAlntChar"/>
    <w:uiPriority w:val="30"/>
    <w:qFormat/>
    <w:rsid w:val="00BB4C39"/>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GlAlntChar">
    <w:name w:val="Güçlü Alıntı Char"/>
    <w:basedOn w:val="VarsaylanParagrafYazTipi"/>
    <w:link w:val="GlAlnt"/>
    <w:uiPriority w:val="30"/>
    <w:rsid w:val="00BB4C39"/>
    <w:rPr>
      <w:b/>
      <w:bCs/>
      <w:i/>
      <w:iCs/>
      <w:color w:val="4F81BD" w:themeColor="accent1"/>
    </w:rPr>
  </w:style>
  <w:style w:type="character" w:styleId="HafifVurgulama">
    <w:name w:val="Subtle Emphasis"/>
    <w:basedOn w:val="VarsaylanParagrafYazTipi"/>
    <w:uiPriority w:val="19"/>
    <w:qFormat/>
    <w:rsid w:val="00BB4C39"/>
    <w:rPr>
      <w:i/>
      <w:iCs/>
      <w:color w:val="808080" w:themeColor="text1" w:themeTint="7F"/>
    </w:rPr>
  </w:style>
  <w:style w:type="character" w:styleId="GlVurgulama">
    <w:name w:val="Intense Emphasis"/>
    <w:basedOn w:val="VarsaylanParagrafYazTipi"/>
    <w:uiPriority w:val="21"/>
    <w:qFormat/>
    <w:rsid w:val="00BB4C39"/>
    <w:rPr>
      <w:b/>
      <w:bCs/>
      <w:i/>
      <w:iCs/>
      <w:color w:val="4F81BD" w:themeColor="accent1"/>
    </w:rPr>
  </w:style>
  <w:style w:type="character" w:styleId="HafifBavuru">
    <w:name w:val="Subtle Reference"/>
    <w:basedOn w:val="VarsaylanParagrafYazTipi"/>
    <w:uiPriority w:val="31"/>
    <w:qFormat/>
    <w:rsid w:val="00BB4C39"/>
    <w:rPr>
      <w:smallCaps/>
      <w:color w:val="C0504D" w:themeColor="accent2"/>
      <w:u w:val="single"/>
    </w:rPr>
  </w:style>
  <w:style w:type="character" w:styleId="GlBavuru">
    <w:name w:val="Intense Reference"/>
    <w:basedOn w:val="VarsaylanParagrafYazTipi"/>
    <w:uiPriority w:val="32"/>
    <w:qFormat/>
    <w:rsid w:val="00BB4C39"/>
    <w:rPr>
      <w:b/>
      <w:bCs/>
      <w:smallCaps/>
      <w:color w:val="C0504D" w:themeColor="accent2"/>
      <w:spacing w:val="5"/>
      <w:u w:val="single"/>
    </w:rPr>
  </w:style>
  <w:style w:type="character" w:styleId="KitapBal">
    <w:name w:val="Book Title"/>
    <w:basedOn w:val="VarsaylanParagrafYazTipi"/>
    <w:uiPriority w:val="33"/>
    <w:qFormat/>
    <w:rsid w:val="00BB4C39"/>
    <w:rPr>
      <w:b/>
      <w:bCs/>
      <w:smallCaps/>
      <w:spacing w:val="5"/>
    </w:rPr>
  </w:style>
  <w:style w:type="paragraph" w:styleId="TBal">
    <w:name w:val="TOC Heading"/>
    <w:basedOn w:val="Balk1"/>
    <w:next w:val="Normal"/>
    <w:uiPriority w:val="39"/>
    <w:semiHidden/>
    <w:unhideWhenUsed/>
    <w:qFormat/>
    <w:rsid w:val="00BB4C39"/>
    <w:pPr>
      <w:outlineLvl w:val="9"/>
    </w:pPr>
  </w:style>
  <w:style w:type="character" w:styleId="Kpr">
    <w:name w:val="Hyperlink"/>
    <w:uiPriority w:val="99"/>
    <w:unhideWhenUsed/>
    <w:rsid w:val="00CE3AEF"/>
    <w:rPr>
      <w:color w:val="0000FF"/>
      <w:u w:val="single"/>
    </w:rPr>
  </w:style>
  <w:style w:type="paragraph" w:styleId="NormalWeb">
    <w:name w:val="Normal (Web)"/>
    <w:basedOn w:val="Normal"/>
    <w:uiPriority w:val="99"/>
    <w:unhideWhenUsed/>
    <w:rsid w:val="00CE3AEF"/>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9A3C31"/>
    <w:rPr>
      <w:color w:val="800080" w:themeColor="followedHyperlink"/>
      <w:u w:val="single"/>
    </w:rPr>
  </w:style>
  <w:style w:type="paragraph" w:styleId="stbilgi">
    <w:name w:val="header"/>
    <w:basedOn w:val="Normal"/>
    <w:link w:val="stbilgiChar"/>
    <w:uiPriority w:val="99"/>
    <w:unhideWhenUsed/>
    <w:rsid w:val="00AD50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50D9"/>
    <w:rPr>
      <w:rFonts w:ascii="Calibri" w:eastAsia="Calibri" w:hAnsi="Calibri" w:cs="Times New Roman"/>
      <w:lang w:val="tr-TR" w:bidi="ar-SA"/>
    </w:rPr>
  </w:style>
  <w:style w:type="paragraph" w:styleId="Altbilgi">
    <w:name w:val="footer"/>
    <w:basedOn w:val="Normal"/>
    <w:link w:val="AltbilgiChar"/>
    <w:uiPriority w:val="99"/>
    <w:unhideWhenUsed/>
    <w:rsid w:val="00AD50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50D9"/>
    <w:rPr>
      <w:rFonts w:ascii="Calibri" w:eastAsia="Calibri" w:hAnsi="Calibri" w:cs="Times New Roman"/>
      <w:lang w:val="tr-TR" w:bidi="ar-SA"/>
    </w:rPr>
  </w:style>
  <w:style w:type="paragraph" w:styleId="T2">
    <w:name w:val="toc 2"/>
    <w:basedOn w:val="Normal"/>
    <w:next w:val="Normal"/>
    <w:autoRedefine/>
    <w:uiPriority w:val="39"/>
    <w:unhideWhenUsed/>
    <w:qFormat/>
    <w:rsid w:val="00BC2340"/>
    <w:pPr>
      <w:spacing w:after="100"/>
      <w:ind w:left="220"/>
    </w:pPr>
    <w:rPr>
      <w:rFonts w:asciiTheme="minorHAnsi" w:eastAsiaTheme="minorEastAsia" w:hAnsiTheme="minorHAnsi" w:cstheme="minorBidi"/>
    </w:rPr>
  </w:style>
  <w:style w:type="paragraph" w:styleId="T1">
    <w:name w:val="toc 1"/>
    <w:basedOn w:val="Normal"/>
    <w:next w:val="Normal"/>
    <w:autoRedefine/>
    <w:uiPriority w:val="39"/>
    <w:unhideWhenUsed/>
    <w:qFormat/>
    <w:rsid w:val="00BC2340"/>
    <w:pPr>
      <w:spacing w:after="100"/>
    </w:pPr>
    <w:rPr>
      <w:rFonts w:asciiTheme="minorHAnsi" w:eastAsiaTheme="minorEastAsia" w:hAnsiTheme="minorHAnsi" w:cstheme="minorBidi"/>
    </w:rPr>
  </w:style>
  <w:style w:type="paragraph" w:styleId="T3">
    <w:name w:val="toc 3"/>
    <w:basedOn w:val="Normal"/>
    <w:next w:val="Normal"/>
    <w:autoRedefine/>
    <w:uiPriority w:val="39"/>
    <w:unhideWhenUsed/>
    <w:qFormat/>
    <w:rsid w:val="00BC2340"/>
    <w:pPr>
      <w:spacing w:after="100"/>
      <w:ind w:left="440"/>
    </w:pPr>
    <w:rPr>
      <w:rFonts w:asciiTheme="minorHAnsi" w:eastAsiaTheme="minorEastAsia" w:hAnsiTheme="minorHAnsi" w:cstheme="minorBidi"/>
    </w:rPr>
  </w:style>
  <w:style w:type="paragraph" w:styleId="BalonMetni">
    <w:name w:val="Balloon Text"/>
    <w:basedOn w:val="Normal"/>
    <w:link w:val="BalonMetniChar"/>
    <w:uiPriority w:val="99"/>
    <w:semiHidden/>
    <w:unhideWhenUsed/>
    <w:rsid w:val="00BC23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2340"/>
    <w:rPr>
      <w:rFonts w:ascii="Tahoma" w:eastAsia="Calibri" w:hAnsi="Tahoma" w:cs="Tahoma"/>
      <w:sz w:val="16"/>
      <w:szCs w:val="16"/>
      <w:lang w:val="tr-TR" w:bidi="ar-SA"/>
    </w:rPr>
  </w:style>
  <w:style w:type="character" w:customStyle="1" w:styleId="baslk">
    <w:name w:val="baslık"/>
    <w:basedOn w:val="VarsaylanParagrafYazTipi"/>
    <w:rsid w:val="00B5000A"/>
  </w:style>
  <w:style w:type="character" w:customStyle="1" w:styleId="apple-converted-space">
    <w:name w:val="apple-converted-space"/>
    <w:basedOn w:val="VarsaylanParagrafYazTipi"/>
    <w:rsid w:val="00B5000A"/>
  </w:style>
  <w:style w:type="paragraph" w:customStyle="1" w:styleId="GvdeMetni31">
    <w:name w:val="Gövde Metni 31"/>
    <w:basedOn w:val="Normal"/>
    <w:rsid w:val="001B0479"/>
    <w:pPr>
      <w:overflowPunct w:val="0"/>
      <w:autoSpaceDE w:val="0"/>
      <w:autoSpaceDN w:val="0"/>
      <w:adjustRightInd w:val="0"/>
      <w:spacing w:after="0" w:line="240" w:lineRule="auto"/>
      <w:jc w:val="both"/>
    </w:pPr>
    <w:rPr>
      <w:rFonts w:ascii="Arial" w:eastAsia="Times New Roman" w:hAnsi="Arial"/>
      <w:szCs w:val="20"/>
      <w:lang w:eastAsia="tr-TR"/>
    </w:rPr>
  </w:style>
  <w:style w:type="paragraph" w:customStyle="1" w:styleId="paraf">
    <w:name w:val="paraf"/>
    <w:basedOn w:val="Normal"/>
    <w:rsid w:val="00104367"/>
    <w:pPr>
      <w:spacing w:before="100" w:beforeAutospacing="1" w:after="100" w:afterAutospacing="1" w:line="240" w:lineRule="auto"/>
      <w:ind w:firstLine="600"/>
      <w:jc w:val="both"/>
    </w:pPr>
    <w:rPr>
      <w:rFonts w:ascii="Verdana" w:eastAsia="Times New Roman" w:hAnsi="Verdana"/>
      <w:sz w:val="16"/>
      <w:szCs w:val="16"/>
      <w:lang w:eastAsia="tr-TR"/>
    </w:rPr>
  </w:style>
  <w:style w:type="character" w:customStyle="1" w:styleId="AralkYokChar">
    <w:name w:val="Aralık Yok Char"/>
    <w:basedOn w:val="VarsaylanParagrafYazTipi"/>
    <w:link w:val="AralkYok"/>
    <w:uiPriority w:val="1"/>
    <w:rsid w:val="007656DC"/>
    <w:rPr>
      <w:rFonts w:ascii="Times New Roman" w:eastAsia="Calibri" w:hAnsi="Times New Roman" w:cs="Times New Roman"/>
      <w:b/>
      <w:i/>
      <w:sz w:val="20"/>
      <w:lang w:val="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29047">
      <w:bodyDiv w:val="1"/>
      <w:marLeft w:val="0"/>
      <w:marRight w:val="0"/>
      <w:marTop w:val="0"/>
      <w:marBottom w:val="0"/>
      <w:divBdr>
        <w:top w:val="none" w:sz="0" w:space="0" w:color="auto"/>
        <w:left w:val="none" w:sz="0" w:space="0" w:color="auto"/>
        <w:bottom w:val="none" w:sz="0" w:space="0" w:color="auto"/>
        <w:right w:val="none" w:sz="0" w:space="0" w:color="auto"/>
      </w:divBdr>
    </w:div>
    <w:div w:id="481235168">
      <w:bodyDiv w:val="1"/>
      <w:marLeft w:val="0"/>
      <w:marRight w:val="0"/>
      <w:marTop w:val="0"/>
      <w:marBottom w:val="0"/>
      <w:divBdr>
        <w:top w:val="none" w:sz="0" w:space="0" w:color="auto"/>
        <w:left w:val="none" w:sz="0" w:space="0" w:color="auto"/>
        <w:bottom w:val="none" w:sz="0" w:space="0" w:color="auto"/>
        <w:right w:val="none" w:sz="0" w:space="0" w:color="auto"/>
      </w:divBdr>
    </w:div>
    <w:div w:id="508174957">
      <w:bodyDiv w:val="1"/>
      <w:marLeft w:val="0"/>
      <w:marRight w:val="0"/>
      <w:marTop w:val="0"/>
      <w:marBottom w:val="0"/>
      <w:divBdr>
        <w:top w:val="none" w:sz="0" w:space="0" w:color="auto"/>
        <w:left w:val="none" w:sz="0" w:space="0" w:color="auto"/>
        <w:bottom w:val="none" w:sz="0" w:space="0" w:color="auto"/>
        <w:right w:val="none" w:sz="0" w:space="0" w:color="auto"/>
      </w:divBdr>
    </w:div>
    <w:div w:id="654646030">
      <w:bodyDiv w:val="1"/>
      <w:marLeft w:val="0"/>
      <w:marRight w:val="0"/>
      <w:marTop w:val="0"/>
      <w:marBottom w:val="0"/>
      <w:divBdr>
        <w:top w:val="none" w:sz="0" w:space="0" w:color="auto"/>
        <w:left w:val="none" w:sz="0" w:space="0" w:color="auto"/>
        <w:bottom w:val="none" w:sz="0" w:space="0" w:color="auto"/>
        <w:right w:val="none" w:sz="0" w:space="0" w:color="auto"/>
      </w:divBdr>
    </w:div>
    <w:div w:id="763309526">
      <w:bodyDiv w:val="1"/>
      <w:marLeft w:val="0"/>
      <w:marRight w:val="0"/>
      <w:marTop w:val="0"/>
      <w:marBottom w:val="0"/>
      <w:divBdr>
        <w:top w:val="none" w:sz="0" w:space="0" w:color="auto"/>
        <w:left w:val="none" w:sz="0" w:space="0" w:color="auto"/>
        <w:bottom w:val="none" w:sz="0" w:space="0" w:color="auto"/>
        <w:right w:val="none" w:sz="0" w:space="0" w:color="auto"/>
      </w:divBdr>
    </w:div>
    <w:div w:id="797455619">
      <w:bodyDiv w:val="1"/>
      <w:marLeft w:val="0"/>
      <w:marRight w:val="0"/>
      <w:marTop w:val="0"/>
      <w:marBottom w:val="0"/>
      <w:divBdr>
        <w:top w:val="none" w:sz="0" w:space="0" w:color="auto"/>
        <w:left w:val="none" w:sz="0" w:space="0" w:color="auto"/>
        <w:bottom w:val="none" w:sz="0" w:space="0" w:color="auto"/>
        <w:right w:val="none" w:sz="0" w:space="0" w:color="auto"/>
      </w:divBdr>
      <w:divsChild>
        <w:div w:id="670669">
          <w:marLeft w:val="0"/>
          <w:marRight w:val="0"/>
          <w:marTop w:val="0"/>
          <w:marBottom w:val="0"/>
          <w:divBdr>
            <w:top w:val="none" w:sz="0" w:space="0" w:color="auto"/>
            <w:left w:val="none" w:sz="0" w:space="0" w:color="auto"/>
            <w:bottom w:val="none" w:sz="0" w:space="0" w:color="auto"/>
            <w:right w:val="single" w:sz="4" w:space="0" w:color="FFFFFF"/>
          </w:divBdr>
          <w:divsChild>
            <w:div w:id="1721980287">
              <w:marLeft w:val="0"/>
              <w:marRight w:val="0"/>
              <w:marTop w:val="0"/>
              <w:marBottom w:val="0"/>
              <w:divBdr>
                <w:top w:val="none" w:sz="0" w:space="0" w:color="auto"/>
                <w:left w:val="none" w:sz="0" w:space="0" w:color="auto"/>
                <w:bottom w:val="none" w:sz="0" w:space="0" w:color="auto"/>
                <w:right w:val="none" w:sz="0" w:space="0" w:color="auto"/>
              </w:divBdr>
              <w:divsChild>
                <w:div w:id="729236054">
                  <w:marLeft w:val="0"/>
                  <w:marRight w:val="0"/>
                  <w:marTop w:val="0"/>
                  <w:marBottom w:val="0"/>
                  <w:divBdr>
                    <w:top w:val="none" w:sz="0" w:space="0" w:color="auto"/>
                    <w:left w:val="none" w:sz="0" w:space="0" w:color="auto"/>
                    <w:bottom w:val="none" w:sz="0" w:space="0" w:color="auto"/>
                    <w:right w:val="none" w:sz="0" w:space="0" w:color="auto"/>
                  </w:divBdr>
                  <w:divsChild>
                    <w:div w:id="712461255">
                      <w:marLeft w:val="0"/>
                      <w:marRight w:val="0"/>
                      <w:marTop w:val="0"/>
                      <w:marBottom w:val="0"/>
                      <w:divBdr>
                        <w:top w:val="none" w:sz="0" w:space="0" w:color="auto"/>
                        <w:left w:val="none" w:sz="0" w:space="0" w:color="auto"/>
                        <w:bottom w:val="none" w:sz="0" w:space="0" w:color="auto"/>
                        <w:right w:val="none" w:sz="0" w:space="0" w:color="auto"/>
                      </w:divBdr>
                      <w:divsChild>
                        <w:div w:id="1715543510">
                          <w:marLeft w:val="0"/>
                          <w:marRight w:val="0"/>
                          <w:marTop w:val="0"/>
                          <w:marBottom w:val="0"/>
                          <w:divBdr>
                            <w:top w:val="none" w:sz="0" w:space="0" w:color="auto"/>
                            <w:left w:val="none" w:sz="0" w:space="0" w:color="auto"/>
                            <w:bottom w:val="none" w:sz="0" w:space="0" w:color="auto"/>
                            <w:right w:val="none" w:sz="0" w:space="0" w:color="auto"/>
                          </w:divBdr>
                          <w:divsChild>
                            <w:div w:id="17399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956379">
      <w:bodyDiv w:val="1"/>
      <w:marLeft w:val="0"/>
      <w:marRight w:val="0"/>
      <w:marTop w:val="0"/>
      <w:marBottom w:val="0"/>
      <w:divBdr>
        <w:top w:val="none" w:sz="0" w:space="0" w:color="auto"/>
        <w:left w:val="none" w:sz="0" w:space="0" w:color="auto"/>
        <w:bottom w:val="none" w:sz="0" w:space="0" w:color="auto"/>
        <w:right w:val="none" w:sz="0" w:space="0" w:color="auto"/>
      </w:divBdr>
    </w:div>
    <w:div w:id="1310087705">
      <w:bodyDiv w:val="1"/>
      <w:marLeft w:val="0"/>
      <w:marRight w:val="0"/>
      <w:marTop w:val="0"/>
      <w:marBottom w:val="0"/>
      <w:divBdr>
        <w:top w:val="none" w:sz="0" w:space="0" w:color="auto"/>
        <w:left w:val="none" w:sz="0" w:space="0" w:color="auto"/>
        <w:bottom w:val="none" w:sz="0" w:space="0" w:color="auto"/>
        <w:right w:val="none" w:sz="0" w:space="0" w:color="auto"/>
      </w:divBdr>
    </w:div>
    <w:div w:id="1336572440">
      <w:bodyDiv w:val="1"/>
      <w:marLeft w:val="0"/>
      <w:marRight w:val="0"/>
      <w:marTop w:val="0"/>
      <w:marBottom w:val="0"/>
      <w:divBdr>
        <w:top w:val="none" w:sz="0" w:space="0" w:color="auto"/>
        <w:left w:val="none" w:sz="0" w:space="0" w:color="auto"/>
        <w:bottom w:val="none" w:sz="0" w:space="0" w:color="auto"/>
        <w:right w:val="none" w:sz="0" w:space="0" w:color="auto"/>
      </w:divBdr>
    </w:div>
    <w:div w:id="16968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rgm.meb.gov.tr/www/okul-rpdh-servis-formlari/icerik/119"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rgm.meb.gov.tr/www/okul-rpdh-servis-formlari/icerik/11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gm.meb.gov.tr/www/okul-rpdh-servis-formlari/icerik/119" TargetMode="External"/><Relationship Id="rId5" Type="http://schemas.openxmlformats.org/officeDocument/2006/relationships/settings" Target="settings.xml"/><Relationship Id="rId15" Type="http://schemas.openxmlformats.org/officeDocument/2006/relationships/hyperlink" Target="http://orgm.meb.gov.tr/www/okul-rpdh-servis-formlari/icerik/119" TargetMode="External"/><Relationship Id="rId10" Type="http://schemas.openxmlformats.org/officeDocument/2006/relationships/hyperlink" Target="http://orgm.meb.gov.tr/alt_sayfalar/okul_rpdh_ser_desimali.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orgm.meb.gov.tr/www/okul-rpdh-servis-formlari/icerik/119" TargetMode="External"/><Relationship Id="rId14" Type="http://schemas.openxmlformats.org/officeDocument/2006/relationships/hyperlink" Target="http://orgm.meb.gov.tr/www/okul-rpdh-servis-formlari/icerik/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ÖZEL EĞİTİM VE REHBERLİK HİZMETLERİ GENEL MÜDÜRLÜĞÜ</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428F12-DD39-45AB-98BB-6BA04138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4685</Words>
  <Characters>26711</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OKUL REHBERLİK ve PSİKOLOJİK DANIŞMA SERVİSİ ÇALIŞMA KILAVUZU</vt:lpstr>
    </vt:vector>
  </TitlesOfParts>
  <Company/>
  <LinksUpToDate>false</LinksUpToDate>
  <CharactersWithSpaces>31334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OKUL REHBERLİK ve PSİKOLOJİK DANIŞMA SERVİSİ ÇALIŞMA KILAVUZU</dc:title>
  <dc:creator>Mavi Salon BKOERDHGM</dc:creator>
  <cp:lastModifiedBy>quadro</cp:lastModifiedBy>
  <cp:revision>5</cp:revision>
  <dcterms:created xsi:type="dcterms:W3CDTF">2014-11-07T17:56:00Z</dcterms:created>
  <dcterms:modified xsi:type="dcterms:W3CDTF">2024-12-23T09:53:00Z</dcterms:modified>
</cp:coreProperties>
</file>